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C56A04" w14:textId="0609FCE1" w:rsidR="0067382A" w:rsidRPr="00423CA6" w:rsidRDefault="00160356" w:rsidP="00BD26C0">
      <w:pPr>
        <w:pStyle w:val="Heading3"/>
        <w:numPr>
          <w:ilvl w:val="0"/>
          <w:numId w:val="0"/>
        </w:numPr>
        <w:rPr>
          <w:rFonts w:ascii="Arial" w:hAnsi="Arial" w:cs="Arial"/>
        </w:rPr>
      </w:pPr>
      <w:r w:rsidRPr="00423CA6">
        <w:rPr>
          <w:rFonts w:ascii="Arial" w:hAnsi="Arial" w:cs="Arial"/>
        </w:rPr>
        <w:t>Form 6.2-5</w:t>
      </w:r>
      <w:r w:rsidR="0067382A" w:rsidRPr="00423CA6">
        <w:rPr>
          <w:rFonts w:ascii="Arial" w:hAnsi="Arial" w:cs="Arial"/>
        </w:rPr>
        <w:t xml:space="preserve"> Developing Open-Reference Test Items</w:t>
      </w:r>
    </w:p>
    <w:p w14:paraId="52B36919" w14:textId="42A1FBE3" w:rsidR="007A7508" w:rsidRPr="00423CA6" w:rsidRDefault="00A16D14" w:rsidP="00BD26C0">
      <w:pPr>
        <w:autoSpaceDE w:val="0"/>
        <w:autoSpaceDN w:val="0"/>
        <w:adjustRightInd w:val="0"/>
        <w:rPr>
          <w:rFonts w:eastAsia="Times New Roman" w:cs="Arial"/>
          <w:color w:val="auto"/>
        </w:rPr>
      </w:pPr>
      <w:r w:rsidRPr="00423CA6">
        <w:rPr>
          <w:rFonts w:eastAsia="Times New Roman" w:cs="Arial"/>
          <w:color w:val="auto"/>
        </w:rPr>
        <w:t>A</w:t>
      </w:r>
      <w:r w:rsidR="007A7508" w:rsidRPr="00423CA6">
        <w:rPr>
          <w:rFonts w:eastAsia="Times New Roman" w:cs="Arial"/>
          <w:color w:val="auto"/>
        </w:rPr>
        <w:t>nalysis</w:t>
      </w:r>
      <w:r w:rsidR="007A7508" w:rsidRPr="00423CA6">
        <w:rPr>
          <w:rFonts w:eastAsia="Times New Roman" w:cs="Arial"/>
          <w:color w:val="auto"/>
        </w:rPr>
        <w:noBreakHyphen/>
        <w:t>level open</w:t>
      </w:r>
      <w:r w:rsidR="007A7508" w:rsidRPr="00423CA6">
        <w:rPr>
          <w:rFonts w:eastAsia="Times New Roman" w:cs="Arial"/>
          <w:color w:val="auto"/>
        </w:rPr>
        <w:noBreakHyphen/>
        <w:t xml:space="preserve">reference questions </w:t>
      </w:r>
      <w:r w:rsidRPr="00423CA6">
        <w:rPr>
          <w:rFonts w:eastAsia="Times New Roman" w:cs="Arial"/>
          <w:color w:val="auto"/>
        </w:rPr>
        <w:t>should be developed according to the following decision steps and mental model</w:t>
      </w:r>
      <w:r w:rsidR="007A7508" w:rsidRPr="00423CA6">
        <w:rPr>
          <w:rFonts w:eastAsia="Times New Roman" w:cs="Arial"/>
          <w:color w:val="auto"/>
        </w:rPr>
        <w:t>:</w:t>
      </w:r>
    </w:p>
    <w:p w14:paraId="47D3D35A" w14:textId="77777777" w:rsidR="007A7508" w:rsidRPr="00423CA6" w:rsidRDefault="007A7508" w:rsidP="00BD26C0">
      <w:pPr>
        <w:autoSpaceDE w:val="0"/>
        <w:autoSpaceDN w:val="0"/>
        <w:adjustRightInd w:val="0"/>
        <w:rPr>
          <w:rFonts w:eastAsia="Times New Roman" w:cs="Arial"/>
          <w:color w:val="auto"/>
        </w:rPr>
      </w:pPr>
    </w:p>
    <w:p w14:paraId="245FF36C" w14:textId="77777777" w:rsidR="007A7508" w:rsidRPr="00423CA6" w:rsidRDefault="007A7508" w:rsidP="00BD26C0">
      <w:pPr>
        <w:autoSpaceDE w:val="0"/>
        <w:autoSpaceDN w:val="0"/>
        <w:adjustRightInd w:val="0"/>
        <w:ind w:left="720" w:hanging="720"/>
        <w:rPr>
          <w:rFonts w:eastAsia="Times New Roman" w:cs="Arial"/>
          <w:color w:val="auto"/>
        </w:rPr>
      </w:pPr>
      <w:r w:rsidRPr="00423CA6">
        <w:rPr>
          <w:rFonts w:eastAsia="Times New Roman" w:cs="Arial"/>
          <w:color w:val="auto"/>
        </w:rPr>
        <w:t>1.</w:t>
      </w:r>
      <w:r w:rsidRPr="00423CA6">
        <w:rPr>
          <w:rFonts w:eastAsia="Times New Roman" w:cs="Arial"/>
          <w:color w:val="auto"/>
        </w:rPr>
        <w:tab/>
        <w:t xml:space="preserve">Determine the purpose of the test.  Do you want to test </w:t>
      </w:r>
      <w:r w:rsidRPr="00423CA6">
        <w:rPr>
          <w:rFonts w:eastAsia="Times New Roman" w:cs="Arial"/>
          <w:i/>
          <w:iCs/>
          <w:color w:val="auto"/>
        </w:rPr>
        <w:t>knowledge where</w:t>
      </w:r>
      <w:r w:rsidRPr="00423CA6">
        <w:rPr>
          <w:rFonts w:eastAsia="Times New Roman" w:cs="Arial"/>
          <w:color w:val="auto"/>
        </w:rPr>
        <w:t xml:space="preserve"> and </w:t>
      </w:r>
      <w:r w:rsidRPr="00423CA6">
        <w:rPr>
          <w:rFonts w:eastAsia="Times New Roman" w:cs="Arial"/>
          <w:i/>
          <w:iCs/>
          <w:color w:val="auto"/>
        </w:rPr>
        <w:t>knowledge what/how</w:t>
      </w:r>
      <w:r w:rsidRPr="00423CA6">
        <w:rPr>
          <w:rFonts w:eastAsia="Times New Roman" w:cs="Arial"/>
          <w:color w:val="auto"/>
        </w:rPr>
        <w:t>?</w:t>
      </w:r>
    </w:p>
    <w:p w14:paraId="100A33E7" w14:textId="77777777" w:rsidR="007A7508" w:rsidRPr="00423CA6" w:rsidRDefault="007A7508" w:rsidP="00BD26C0">
      <w:pPr>
        <w:autoSpaceDE w:val="0"/>
        <w:autoSpaceDN w:val="0"/>
        <w:adjustRightInd w:val="0"/>
        <w:rPr>
          <w:rFonts w:eastAsia="Times New Roman" w:cs="Arial"/>
          <w:color w:val="auto"/>
        </w:rPr>
      </w:pPr>
    </w:p>
    <w:p w14:paraId="7275EB33" w14:textId="77777777" w:rsidR="007A7508" w:rsidRPr="00423CA6" w:rsidRDefault="007A7508" w:rsidP="00BD26C0">
      <w:pPr>
        <w:autoSpaceDE w:val="0"/>
        <w:autoSpaceDN w:val="0"/>
        <w:adjustRightInd w:val="0"/>
        <w:ind w:left="720" w:hanging="720"/>
        <w:rPr>
          <w:rFonts w:eastAsia="Times New Roman" w:cs="Arial"/>
          <w:color w:val="auto"/>
        </w:rPr>
      </w:pPr>
      <w:r w:rsidRPr="00423CA6">
        <w:rPr>
          <w:rFonts w:eastAsia="Times New Roman" w:cs="Arial"/>
          <w:color w:val="auto"/>
        </w:rPr>
        <w:t>2.</w:t>
      </w:r>
      <w:r w:rsidRPr="00423CA6">
        <w:rPr>
          <w:rFonts w:eastAsia="Times New Roman" w:cs="Arial"/>
          <w:color w:val="auto"/>
        </w:rPr>
        <w:tab/>
        <w:t xml:space="preserve">Determine the information needed to respond to the question.  Is the volume and kind of information such that you would </w:t>
      </w:r>
      <w:r w:rsidRPr="00423CA6">
        <w:rPr>
          <w:rFonts w:eastAsia="Times New Roman" w:cs="Arial"/>
          <w:i/>
          <w:iCs/>
          <w:color w:val="auto"/>
        </w:rPr>
        <w:t>not</w:t>
      </w:r>
      <w:r w:rsidRPr="00423CA6">
        <w:rPr>
          <w:rFonts w:eastAsia="Times New Roman" w:cs="Arial"/>
          <w:color w:val="auto"/>
        </w:rPr>
        <w:t xml:space="preserve"> normally expect candidates to recall the information from memory to answer the question?</w:t>
      </w:r>
    </w:p>
    <w:p w14:paraId="30CCEBE7" w14:textId="77777777" w:rsidR="007A7508" w:rsidRPr="00423CA6" w:rsidRDefault="007A7508" w:rsidP="00BD26C0">
      <w:pPr>
        <w:autoSpaceDE w:val="0"/>
        <w:autoSpaceDN w:val="0"/>
        <w:adjustRightInd w:val="0"/>
        <w:rPr>
          <w:rFonts w:eastAsia="Times New Roman" w:cs="Arial"/>
          <w:color w:val="auto"/>
        </w:rPr>
      </w:pPr>
    </w:p>
    <w:p w14:paraId="4082D7CE" w14:textId="77777777" w:rsidR="007A7508" w:rsidRPr="00423CA6" w:rsidRDefault="007A7508" w:rsidP="00BD26C0">
      <w:pPr>
        <w:autoSpaceDE w:val="0"/>
        <w:autoSpaceDN w:val="0"/>
        <w:adjustRightInd w:val="0"/>
        <w:ind w:left="720" w:hanging="720"/>
        <w:rPr>
          <w:rFonts w:eastAsia="Times New Roman" w:cs="Arial"/>
          <w:color w:val="auto"/>
        </w:rPr>
      </w:pPr>
      <w:r w:rsidRPr="00423CA6">
        <w:rPr>
          <w:rFonts w:eastAsia="Times New Roman" w:cs="Arial"/>
          <w:color w:val="auto"/>
        </w:rPr>
        <w:t>3.</w:t>
      </w:r>
      <w:r w:rsidRPr="00423CA6">
        <w:rPr>
          <w:rFonts w:eastAsia="Times New Roman" w:cs="Arial"/>
          <w:color w:val="auto"/>
        </w:rPr>
        <w:tab/>
        <w:t xml:space="preserve">If the answer is </w:t>
      </w:r>
      <w:r w:rsidRPr="00423CA6">
        <w:rPr>
          <w:rFonts w:eastAsia="Times New Roman" w:cs="Arial"/>
          <w:i/>
          <w:iCs/>
          <w:color w:val="auto"/>
        </w:rPr>
        <w:t>yes</w:t>
      </w:r>
      <w:r w:rsidRPr="00423CA6">
        <w:rPr>
          <w:rFonts w:eastAsia="Times New Roman" w:cs="Arial"/>
          <w:color w:val="auto"/>
        </w:rPr>
        <w:t xml:space="preserve"> to both Questions 1 and 2, develop an open</w:t>
      </w:r>
      <w:r w:rsidRPr="00423CA6">
        <w:rPr>
          <w:rFonts w:eastAsia="Times New Roman" w:cs="Arial"/>
          <w:color w:val="auto"/>
        </w:rPr>
        <w:noBreakHyphen/>
        <w:t>reference question.</w:t>
      </w:r>
    </w:p>
    <w:p w14:paraId="769DE056" w14:textId="77777777" w:rsidR="007A7508" w:rsidRPr="00423CA6" w:rsidRDefault="007A7508" w:rsidP="00BD26C0">
      <w:pPr>
        <w:autoSpaceDE w:val="0"/>
        <w:autoSpaceDN w:val="0"/>
        <w:adjustRightInd w:val="0"/>
        <w:rPr>
          <w:rFonts w:eastAsia="Times New Roman" w:cs="Arial"/>
          <w:color w:val="auto"/>
        </w:rPr>
      </w:pPr>
    </w:p>
    <w:p w14:paraId="21B42FAA" w14:textId="77777777" w:rsidR="007A7508" w:rsidRPr="00423CA6" w:rsidRDefault="007A7508" w:rsidP="00BD26C0">
      <w:pPr>
        <w:autoSpaceDE w:val="0"/>
        <w:autoSpaceDN w:val="0"/>
        <w:adjustRightInd w:val="0"/>
        <w:ind w:left="720" w:hanging="720"/>
        <w:rPr>
          <w:rFonts w:eastAsia="Times New Roman" w:cs="Arial"/>
          <w:color w:val="auto"/>
        </w:rPr>
      </w:pPr>
      <w:r w:rsidRPr="00423CA6">
        <w:rPr>
          <w:rFonts w:eastAsia="Times New Roman" w:cs="Arial"/>
          <w:color w:val="auto"/>
        </w:rPr>
        <w:t>4.</w:t>
      </w:r>
      <w:r w:rsidRPr="00423CA6">
        <w:rPr>
          <w:rFonts w:eastAsia="Times New Roman" w:cs="Arial"/>
          <w:color w:val="auto"/>
        </w:rPr>
        <w:tab/>
        <w:t>Construct the question as two tiers:</w:t>
      </w:r>
    </w:p>
    <w:p w14:paraId="1895604E" w14:textId="77777777" w:rsidR="007A7508" w:rsidRPr="00423CA6" w:rsidRDefault="007A7508" w:rsidP="00BD26C0">
      <w:pPr>
        <w:autoSpaceDE w:val="0"/>
        <w:autoSpaceDN w:val="0"/>
        <w:adjustRightInd w:val="0"/>
        <w:rPr>
          <w:rFonts w:eastAsia="Times New Roman" w:cs="Arial"/>
          <w:color w:val="auto"/>
        </w:rPr>
      </w:pPr>
    </w:p>
    <w:tbl>
      <w:tblPr>
        <w:tblW w:w="9701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519"/>
        <w:gridCol w:w="2612"/>
        <w:gridCol w:w="2145"/>
        <w:gridCol w:w="2425"/>
      </w:tblGrid>
      <w:tr w:rsidR="007A7508" w:rsidRPr="00423CA6" w14:paraId="2A745883" w14:textId="77777777" w:rsidTr="00F1045A">
        <w:trPr>
          <w:trHeight w:val="802"/>
          <w:jc w:val="center"/>
        </w:trPr>
        <w:tc>
          <w:tcPr>
            <w:tcW w:w="2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59C581E" w14:textId="77777777" w:rsidR="007A7508" w:rsidRPr="00423CA6" w:rsidRDefault="007A7508" w:rsidP="00BD26C0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color w:val="auto"/>
              </w:rPr>
            </w:pPr>
            <w:r w:rsidRPr="00423CA6">
              <w:rPr>
                <w:rFonts w:eastAsia="Times New Roman" w:cs="Arial"/>
                <w:b/>
                <w:bCs/>
                <w:color w:val="auto"/>
              </w:rPr>
              <w:t>Tier Purpose</w:t>
            </w:r>
          </w:p>
        </w:tc>
        <w:tc>
          <w:tcPr>
            <w:tcW w:w="26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9ED5130" w14:textId="77777777" w:rsidR="007A7508" w:rsidRPr="00423CA6" w:rsidRDefault="007A7508" w:rsidP="00BD26C0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color w:val="auto"/>
              </w:rPr>
            </w:pPr>
            <w:r w:rsidRPr="00423CA6">
              <w:rPr>
                <w:rFonts w:eastAsia="Times New Roman" w:cs="Arial"/>
                <w:b/>
                <w:bCs/>
                <w:color w:val="auto"/>
              </w:rPr>
              <w:t>Process</w:t>
            </w:r>
          </w:p>
        </w:tc>
        <w:tc>
          <w:tcPr>
            <w:tcW w:w="21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050738F" w14:textId="77777777" w:rsidR="007A7508" w:rsidRPr="00423CA6" w:rsidRDefault="007A7508" w:rsidP="00BD26C0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color w:val="auto"/>
              </w:rPr>
            </w:pPr>
            <w:r w:rsidRPr="00423CA6">
              <w:rPr>
                <w:rFonts w:eastAsia="Times New Roman" w:cs="Arial"/>
                <w:b/>
                <w:bCs/>
                <w:color w:val="auto"/>
              </w:rPr>
              <w:t>Criteria</w:t>
            </w:r>
          </w:p>
        </w:tc>
        <w:tc>
          <w:tcPr>
            <w:tcW w:w="2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96DF59D" w14:textId="77777777" w:rsidR="007A7508" w:rsidRPr="00423CA6" w:rsidRDefault="007A7508" w:rsidP="00BD26C0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color w:val="auto"/>
              </w:rPr>
            </w:pPr>
            <w:r w:rsidRPr="00423CA6">
              <w:rPr>
                <w:rFonts w:eastAsia="Times New Roman" w:cs="Arial"/>
                <w:b/>
                <w:bCs/>
                <w:color w:val="auto"/>
              </w:rPr>
              <w:t>Outcome</w:t>
            </w:r>
          </w:p>
        </w:tc>
      </w:tr>
      <w:tr w:rsidR="007A7508" w:rsidRPr="00423CA6" w14:paraId="2F4C6613" w14:textId="77777777" w:rsidTr="00F1045A">
        <w:trPr>
          <w:trHeight w:val="802"/>
          <w:jc w:val="center"/>
        </w:trPr>
        <w:tc>
          <w:tcPr>
            <w:tcW w:w="2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C745036" w14:textId="77777777" w:rsidR="007A7508" w:rsidRPr="00423CA6" w:rsidRDefault="007A7508" w:rsidP="00BD26C0">
            <w:pPr>
              <w:autoSpaceDE w:val="0"/>
              <w:autoSpaceDN w:val="0"/>
              <w:adjustRightInd w:val="0"/>
              <w:ind w:left="420" w:hanging="420"/>
              <w:rPr>
                <w:rFonts w:eastAsia="Times New Roman" w:cs="Arial"/>
                <w:color w:val="auto"/>
              </w:rPr>
            </w:pPr>
            <w:r w:rsidRPr="00423CA6">
              <w:rPr>
                <w:rFonts w:eastAsia="Times New Roman" w:cs="Arial"/>
                <w:color w:val="auto"/>
              </w:rPr>
              <w:t>1.</w:t>
            </w:r>
            <w:r w:rsidRPr="00423CA6">
              <w:rPr>
                <w:rFonts w:eastAsia="Times New Roman" w:cs="Arial"/>
                <w:color w:val="auto"/>
              </w:rPr>
              <w:tab/>
              <w:t>Knowledge where</w:t>
            </w:r>
          </w:p>
        </w:tc>
        <w:tc>
          <w:tcPr>
            <w:tcW w:w="26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536116B" w14:textId="77777777" w:rsidR="007A7508" w:rsidRPr="00423CA6" w:rsidRDefault="007A7508" w:rsidP="00BD26C0">
            <w:pPr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  <w:r w:rsidRPr="00423CA6">
              <w:rPr>
                <w:rFonts w:eastAsia="Times New Roman" w:cs="Arial"/>
                <w:color w:val="auto"/>
              </w:rPr>
              <w:t>Evaluate reference sources</w:t>
            </w:r>
          </w:p>
        </w:tc>
        <w:tc>
          <w:tcPr>
            <w:tcW w:w="21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646FBA2" w14:textId="77777777" w:rsidR="007A7508" w:rsidRPr="00423CA6" w:rsidRDefault="007A7508" w:rsidP="00BD26C0">
            <w:pPr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  <w:r w:rsidRPr="00423CA6">
              <w:rPr>
                <w:rFonts w:eastAsia="Times New Roman" w:cs="Arial"/>
                <w:color w:val="auto"/>
              </w:rPr>
              <w:t>Avoid clues in stem</w:t>
            </w:r>
          </w:p>
        </w:tc>
        <w:tc>
          <w:tcPr>
            <w:tcW w:w="2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C302D74" w14:textId="77777777" w:rsidR="007A7508" w:rsidRPr="00423CA6" w:rsidRDefault="007A7508" w:rsidP="00BD26C0">
            <w:pPr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  <w:r w:rsidRPr="00423CA6">
              <w:rPr>
                <w:rFonts w:eastAsia="Times New Roman" w:cs="Arial"/>
                <w:color w:val="auto"/>
              </w:rPr>
              <w:t>Locate reference sources</w:t>
            </w:r>
          </w:p>
        </w:tc>
      </w:tr>
      <w:tr w:rsidR="007A7508" w:rsidRPr="00423CA6" w14:paraId="583499F1" w14:textId="77777777" w:rsidTr="00F1045A">
        <w:trPr>
          <w:trHeight w:val="1002"/>
          <w:jc w:val="center"/>
        </w:trPr>
        <w:tc>
          <w:tcPr>
            <w:tcW w:w="2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0F4C3D1" w14:textId="77777777" w:rsidR="007A7508" w:rsidRPr="00423CA6" w:rsidRDefault="007A7508" w:rsidP="00BD26C0">
            <w:pPr>
              <w:autoSpaceDE w:val="0"/>
              <w:autoSpaceDN w:val="0"/>
              <w:adjustRightInd w:val="0"/>
              <w:ind w:left="420" w:hanging="420"/>
              <w:rPr>
                <w:rFonts w:eastAsia="Times New Roman" w:cs="Arial"/>
                <w:color w:val="auto"/>
              </w:rPr>
            </w:pPr>
            <w:r w:rsidRPr="00423CA6">
              <w:rPr>
                <w:rFonts w:eastAsia="Times New Roman" w:cs="Arial"/>
                <w:color w:val="auto"/>
              </w:rPr>
              <w:t>2.</w:t>
            </w:r>
            <w:r w:rsidRPr="00423CA6">
              <w:rPr>
                <w:rFonts w:eastAsia="Times New Roman" w:cs="Arial"/>
                <w:color w:val="auto"/>
              </w:rPr>
              <w:tab/>
              <w:t>Knowledge what/how</w:t>
            </w:r>
          </w:p>
        </w:tc>
        <w:tc>
          <w:tcPr>
            <w:tcW w:w="26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908E564" w14:textId="77777777" w:rsidR="007A7508" w:rsidRPr="00423CA6" w:rsidRDefault="007A7508" w:rsidP="00BD26C0">
            <w:pPr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  <w:r w:rsidRPr="00423CA6">
              <w:rPr>
                <w:rFonts w:eastAsia="Times New Roman" w:cs="Arial"/>
                <w:color w:val="auto"/>
              </w:rPr>
              <w:t>Integrate multiple variables/events</w:t>
            </w:r>
          </w:p>
        </w:tc>
        <w:tc>
          <w:tcPr>
            <w:tcW w:w="21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5551D93" w14:textId="77777777" w:rsidR="007A7508" w:rsidRPr="00423CA6" w:rsidRDefault="007A7508" w:rsidP="00BD26C0">
            <w:pPr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  <w:r w:rsidRPr="00423CA6">
              <w:rPr>
                <w:rFonts w:eastAsia="Times New Roman" w:cs="Arial"/>
                <w:color w:val="auto"/>
              </w:rPr>
              <w:t>Information volume and detail high (not in memory)</w:t>
            </w:r>
          </w:p>
        </w:tc>
        <w:tc>
          <w:tcPr>
            <w:tcW w:w="24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D5C479F" w14:textId="77777777" w:rsidR="007A7508" w:rsidRPr="00423CA6" w:rsidRDefault="007A7508" w:rsidP="00BD26C0">
            <w:pPr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  <w:r w:rsidRPr="00423CA6">
              <w:rPr>
                <w:rFonts w:eastAsia="Times New Roman" w:cs="Arial"/>
                <w:color w:val="auto"/>
              </w:rPr>
              <w:t>Identify correct answer</w:t>
            </w:r>
          </w:p>
        </w:tc>
      </w:tr>
    </w:tbl>
    <w:p w14:paraId="7502A410" w14:textId="77777777" w:rsidR="007A7508" w:rsidRPr="00423CA6" w:rsidRDefault="007A7508" w:rsidP="00BD26C0">
      <w:pPr>
        <w:autoSpaceDE w:val="0"/>
        <w:autoSpaceDN w:val="0"/>
        <w:adjustRightInd w:val="0"/>
        <w:rPr>
          <w:rFonts w:eastAsia="Times New Roman" w:cs="Arial"/>
          <w:color w:val="auto"/>
        </w:rPr>
      </w:pPr>
    </w:p>
    <w:p w14:paraId="015D0123" w14:textId="77777777" w:rsidR="007A7508" w:rsidRPr="00423CA6" w:rsidRDefault="007A7508" w:rsidP="00BD26C0">
      <w:pPr>
        <w:autoSpaceDE w:val="0"/>
        <w:autoSpaceDN w:val="0"/>
        <w:adjustRightInd w:val="0"/>
        <w:jc w:val="center"/>
        <w:rPr>
          <w:rFonts w:eastAsia="Times New Roman" w:cs="Arial"/>
          <w:color w:val="auto"/>
        </w:rPr>
      </w:pPr>
      <w:r w:rsidRPr="00423CA6">
        <w:rPr>
          <w:rFonts w:eastAsia="Times New Roman" w:cs="Arial"/>
          <w:b/>
          <w:bCs/>
          <w:color w:val="auto"/>
          <w:u w:val="single"/>
        </w:rPr>
        <w:t>Question Stem</w:t>
      </w:r>
    </w:p>
    <w:p w14:paraId="680150FD" w14:textId="77777777" w:rsidR="007A7508" w:rsidRPr="00423CA6" w:rsidRDefault="007A7508" w:rsidP="00BD26C0">
      <w:pPr>
        <w:autoSpaceDE w:val="0"/>
        <w:autoSpaceDN w:val="0"/>
        <w:adjustRightInd w:val="0"/>
        <w:rPr>
          <w:rFonts w:eastAsia="Times New Roman" w:cs="Arial"/>
          <w:color w:val="auto"/>
        </w:rPr>
      </w:pPr>
    </w:p>
    <w:p w14:paraId="158CD95F" w14:textId="77777777" w:rsidR="007A7508" w:rsidRPr="00423CA6" w:rsidRDefault="007A7508" w:rsidP="00BD26C0">
      <w:pPr>
        <w:autoSpaceDE w:val="0"/>
        <w:autoSpaceDN w:val="0"/>
        <w:adjustRightInd w:val="0"/>
        <w:jc w:val="center"/>
        <w:rPr>
          <w:rFonts w:eastAsia="Times New Roman" w:cs="Arial"/>
          <w:color w:val="auto"/>
        </w:rPr>
      </w:pPr>
      <w:r w:rsidRPr="00423CA6">
        <w:rPr>
          <w:rFonts w:eastAsia="Times New Roman" w:cs="Arial"/>
          <w:color w:val="auto"/>
        </w:rPr>
        <w:t>bits, chunks of stem information</w:t>
      </w:r>
    </w:p>
    <w:p w14:paraId="577BE02F" w14:textId="77777777" w:rsidR="007A7508" w:rsidRPr="00423CA6" w:rsidRDefault="007A7508" w:rsidP="00BD26C0">
      <w:pPr>
        <w:autoSpaceDE w:val="0"/>
        <w:autoSpaceDN w:val="0"/>
        <w:adjustRightInd w:val="0"/>
        <w:jc w:val="center"/>
        <w:rPr>
          <w:rFonts w:eastAsia="Times New Roman" w:cs="Arial"/>
          <w:color w:val="auto"/>
        </w:rPr>
      </w:pPr>
      <w:r w:rsidRPr="00423CA6">
        <w:rPr>
          <w:rFonts w:eastAsia="Times New Roman" w:cs="Arial"/>
          <w:color w:val="auto"/>
        </w:rPr>
        <w:t>(conditions, setpoints, components, etc.)</w:t>
      </w:r>
    </w:p>
    <w:p w14:paraId="465460A3" w14:textId="77777777" w:rsidR="007A7508" w:rsidRPr="00423CA6" w:rsidRDefault="007A7508" w:rsidP="00BD26C0">
      <w:pPr>
        <w:autoSpaceDE w:val="0"/>
        <w:autoSpaceDN w:val="0"/>
        <w:adjustRightInd w:val="0"/>
        <w:rPr>
          <w:rFonts w:eastAsia="Times New Roman" w:cs="Arial"/>
          <w:color w:val="auto"/>
        </w:rPr>
      </w:pPr>
    </w:p>
    <w:tbl>
      <w:tblPr>
        <w:tblStyle w:val="TableGrid1"/>
        <w:tblW w:w="9608" w:type="dxa"/>
        <w:tblLayout w:type="fixed"/>
        <w:tblLook w:val="04A0" w:firstRow="1" w:lastRow="0" w:firstColumn="1" w:lastColumn="0" w:noHBand="0" w:noVBand="1"/>
      </w:tblPr>
      <w:tblGrid>
        <w:gridCol w:w="1601"/>
        <w:gridCol w:w="899"/>
        <w:gridCol w:w="1189"/>
        <w:gridCol w:w="663"/>
        <w:gridCol w:w="451"/>
        <w:gridCol w:w="238"/>
        <w:gridCol w:w="1840"/>
        <w:gridCol w:w="1125"/>
        <w:gridCol w:w="1602"/>
      </w:tblGrid>
      <w:tr w:rsidR="007A7508" w:rsidRPr="00423CA6" w14:paraId="2B9B9C3F" w14:textId="77777777" w:rsidTr="001246F3">
        <w:trPr>
          <w:trHeight w:val="614"/>
        </w:trPr>
        <w:tc>
          <w:tcPr>
            <w:tcW w:w="16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0C26D5" w14:textId="77777777" w:rsidR="007A7508" w:rsidRPr="00423CA6" w:rsidRDefault="007A7508" w:rsidP="00BD26C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202" w:type="dxa"/>
            <w:gridSpan w:val="4"/>
            <w:tcBorders>
              <w:left w:val="single" w:sz="4" w:space="0" w:color="auto"/>
              <w:bottom w:val="nil"/>
            </w:tcBorders>
          </w:tcPr>
          <w:p w14:paraId="233A7626" w14:textId="77777777" w:rsidR="007A7508" w:rsidRPr="00423CA6" w:rsidRDefault="007A7508" w:rsidP="00BD26C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077" w:type="dxa"/>
            <w:gridSpan w:val="2"/>
            <w:tcBorders>
              <w:bottom w:val="nil"/>
              <w:right w:val="nil"/>
            </w:tcBorders>
          </w:tcPr>
          <w:p w14:paraId="14D34F32" w14:textId="77777777" w:rsidR="007A7508" w:rsidRPr="00423CA6" w:rsidRDefault="007A7508" w:rsidP="00BD26C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</w:tcBorders>
          </w:tcPr>
          <w:p w14:paraId="0991FE45" w14:textId="77777777" w:rsidR="007A7508" w:rsidRPr="00423CA6" w:rsidRDefault="007A7508" w:rsidP="00BD26C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01" w:type="dxa"/>
            <w:tcBorders>
              <w:top w:val="nil"/>
              <w:bottom w:val="nil"/>
              <w:right w:val="nil"/>
            </w:tcBorders>
          </w:tcPr>
          <w:p w14:paraId="40D44D05" w14:textId="77777777" w:rsidR="007A7508" w:rsidRPr="00423CA6" w:rsidRDefault="007A7508" w:rsidP="00BD26C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7A7508" w:rsidRPr="00423CA6" w14:paraId="05678E90" w14:textId="77777777" w:rsidTr="001246F3">
        <w:trPr>
          <w:trHeight w:val="306"/>
        </w:trPr>
        <w:tc>
          <w:tcPr>
            <w:tcW w:w="36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C5F827" w14:textId="77777777" w:rsidR="007A7508" w:rsidRPr="00423CA6" w:rsidRDefault="007A7508" w:rsidP="00BD26C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1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CDACC9" w14:textId="77777777" w:rsidR="007A7508" w:rsidRPr="00423CA6" w:rsidRDefault="007A7508" w:rsidP="00BD26C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216A72D6" w14:textId="77777777" w:rsidR="007A7508" w:rsidRPr="00423CA6" w:rsidRDefault="007A7508" w:rsidP="00BD26C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</w:tcPr>
          <w:p w14:paraId="0BC45117" w14:textId="77777777" w:rsidR="007A7508" w:rsidRPr="00423CA6" w:rsidRDefault="007A7508" w:rsidP="00BD26C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7A7508" w:rsidRPr="00423CA6" w14:paraId="31146A88" w14:textId="77777777" w:rsidTr="001246F3">
        <w:trPr>
          <w:trHeight w:val="614"/>
        </w:trPr>
        <w:tc>
          <w:tcPr>
            <w:tcW w:w="36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D4EE6B" w14:textId="77777777" w:rsidR="007A7508" w:rsidRPr="00423CA6" w:rsidRDefault="007A7508" w:rsidP="00BD26C0">
            <w:pPr>
              <w:tabs>
                <w:tab w:val="left" w:pos="740"/>
              </w:tabs>
              <w:autoSpaceDE w:val="0"/>
              <w:autoSpaceDN w:val="0"/>
              <w:adjustRightInd w:val="0"/>
              <w:rPr>
                <w:rFonts w:ascii="Arial" w:hAnsi="Arial" w:cs="Arial"/>
                <w:u w:val="single"/>
              </w:rPr>
            </w:pPr>
            <w:r w:rsidRPr="00423CA6">
              <w:rPr>
                <w:rFonts w:ascii="Arial" w:hAnsi="Arial" w:cs="Arial"/>
              </w:rPr>
              <w:t xml:space="preserve">       </w:t>
            </w:r>
            <w:r w:rsidRPr="00423CA6">
              <w:rPr>
                <w:rFonts w:ascii="Arial" w:hAnsi="Arial" w:cs="Arial"/>
                <w:u w:val="single"/>
              </w:rPr>
              <w:t>Mental Processes</w:t>
            </w:r>
          </w:p>
        </w:tc>
        <w:tc>
          <w:tcPr>
            <w:tcW w:w="31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3CB8358" w14:textId="77777777" w:rsidR="007A7508" w:rsidRPr="00423CA6" w:rsidRDefault="007A7508" w:rsidP="00BD26C0">
            <w:pPr>
              <w:autoSpaceDE w:val="0"/>
              <w:autoSpaceDN w:val="0"/>
              <w:adjustRightInd w:val="0"/>
              <w:rPr>
                <w:rFonts w:ascii="Arial" w:hAnsi="Arial" w:cs="Arial"/>
                <w:u w:val="single"/>
              </w:rPr>
            </w:pPr>
            <w:r w:rsidRPr="00423CA6">
              <w:rPr>
                <w:rFonts w:ascii="Arial" w:hAnsi="Arial" w:cs="Arial"/>
              </w:rPr>
              <w:t xml:space="preserve">      </w:t>
            </w:r>
            <w:r w:rsidRPr="00423CA6">
              <w:rPr>
                <w:rFonts w:ascii="Arial" w:hAnsi="Arial" w:cs="Arial"/>
                <w:u w:val="single"/>
              </w:rPr>
              <w:t>Processes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217AA634" w14:textId="77777777" w:rsidR="007A7508" w:rsidRPr="00423CA6" w:rsidRDefault="007A7508" w:rsidP="00BD26C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</w:tcPr>
          <w:p w14:paraId="7946ED8E" w14:textId="77777777" w:rsidR="007A7508" w:rsidRPr="00423CA6" w:rsidRDefault="007A7508" w:rsidP="00BD26C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7A7508" w:rsidRPr="00423CA6" w14:paraId="43FC721B" w14:textId="77777777" w:rsidTr="001246F3">
        <w:trPr>
          <w:trHeight w:val="460"/>
        </w:trPr>
        <w:tc>
          <w:tcPr>
            <w:tcW w:w="36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47A650" w14:textId="77777777" w:rsidR="007A7508" w:rsidRPr="00423CA6" w:rsidRDefault="007A7508" w:rsidP="00BD26C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23CA6">
              <w:rPr>
                <w:rFonts w:ascii="Arial" w:hAnsi="Arial" w:cs="Arial"/>
              </w:rPr>
              <w:tab/>
              <w:t>*  Analyzing</w:t>
            </w:r>
          </w:p>
        </w:tc>
        <w:tc>
          <w:tcPr>
            <w:tcW w:w="31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C45323" w14:textId="77777777" w:rsidR="007A7508" w:rsidRPr="00423CA6" w:rsidRDefault="007A7508" w:rsidP="00BD26C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23CA6">
              <w:rPr>
                <w:rFonts w:ascii="Arial" w:hAnsi="Arial" w:cs="Arial"/>
              </w:rPr>
              <w:tab/>
              <w:t>a.  Answer</w:t>
            </w:r>
          </w:p>
        </w:tc>
        <w:tc>
          <w:tcPr>
            <w:tcW w:w="2727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02850423" w14:textId="7F41A0EC" w:rsidR="007A7508" w:rsidRPr="00423CA6" w:rsidRDefault="007A7508" w:rsidP="00BD26C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23CA6">
              <w:rPr>
                <w:rFonts w:ascii="Arial" w:hAnsi="Arial" w:cs="Arial"/>
              </w:rPr>
              <w:t>*  Integrate mental processes with stem information, reference data, and distractors</w:t>
            </w:r>
            <w:r w:rsidR="00D54D9E" w:rsidRPr="00423CA6">
              <w:rPr>
                <w:rFonts w:ascii="Arial" w:hAnsi="Arial" w:cs="Arial"/>
              </w:rPr>
              <w:t>.</w:t>
            </w:r>
          </w:p>
        </w:tc>
      </w:tr>
      <w:tr w:rsidR="007A7508" w:rsidRPr="00423CA6" w14:paraId="017833CF" w14:textId="77777777" w:rsidTr="001246F3">
        <w:trPr>
          <w:trHeight w:val="460"/>
        </w:trPr>
        <w:tc>
          <w:tcPr>
            <w:tcW w:w="36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B242E9" w14:textId="77777777" w:rsidR="007A7508" w:rsidRPr="00423CA6" w:rsidRDefault="007A7508" w:rsidP="00BD26C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23CA6">
              <w:rPr>
                <w:rFonts w:ascii="Arial" w:hAnsi="Arial" w:cs="Arial"/>
              </w:rPr>
              <w:tab/>
              <w:t>*  Sorting</w:t>
            </w:r>
          </w:p>
        </w:tc>
        <w:tc>
          <w:tcPr>
            <w:tcW w:w="31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BDD1F7" w14:textId="77777777" w:rsidR="007A7508" w:rsidRPr="00423CA6" w:rsidRDefault="007A7508" w:rsidP="00BD26C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23CA6">
              <w:rPr>
                <w:rFonts w:ascii="Arial" w:hAnsi="Arial" w:cs="Arial"/>
              </w:rPr>
              <w:tab/>
              <w:t>b.  Distractor</w:t>
            </w:r>
          </w:p>
        </w:tc>
        <w:tc>
          <w:tcPr>
            <w:tcW w:w="2727" w:type="dxa"/>
            <w:gridSpan w:val="2"/>
            <w:vMerge/>
            <w:tcBorders>
              <w:left w:val="nil"/>
              <w:right w:val="nil"/>
            </w:tcBorders>
          </w:tcPr>
          <w:p w14:paraId="702CCB17" w14:textId="77777777" w:rsidR="007A7508" w:rsidRPr="00423CA6" w:rsidRDefault="007A7508" w:rsidP="00BD26C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7A7508" w:rsidRPr="00423CA6" w14:paraId="55313C1D" w14:textId="77777777" w:rsidTr="001246F3">
        <w:trPr>
          <w:trHeight w:val="460"/>
        </w:trPr>
        <w:tc>
          <w:tcPr>
            <w:tcW w:w="2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6848D0" w14:textId="77777777" w:rsidR="007A7508" w:rsidRPr="00423CA6" w:rsidRDefault="007A7508" w:rsidP="00BD26C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23CA6">
              <w:rPr>
                <w:rFonts w:ascii="Arial" w:hAnsi="Arial" w:cs="Arial"/>
              </w:rPr>
              <w:tab/>
              <w:t>*  Eliminating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BE51BE" w14:textId="77777777" w:rsidR="007A7508" w:rsidRPr="00423CA6" w:rsidRDefault="007A7508" w:rsidP="00BD26C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23CA6">
              <w:rPr>
                <w:rFonts w:ascii="Arial" w:hAnsi="Arial" w:cs="Arial"/>
              </w:rPr>
              <w:t xml:space="preserve">    ←</w:t>
            </w:r>
            <w:r w:rsidRPr="00423CA6">
              <w:rPr>
                <w:rFonts w:ascii="Arial" w:hAnsi="Arial" w:cs="Arial"/>
              </w:rPr>
              <w:sym w:font="Courier New" w:char="2500"/>
            </w:r>
            <w:r w:rsidRPr="00423CA6">
              <w:rPr>
                <w:rFonts w:ascii="Arial" w:hAnsi="Arial" w:cs="Arial"/>
              </w:rPr>
              <w:sym w:font="Courier New" w:char="2500"/>
            </w:r>
            <w:r w:rsidRPr="00423CA6">
              <w:rPr>
                <w:rFonts w:ascii="Arial" w:hAnsi="Arial" w:cs="Arial"/>
              </w:rPr>
              <w:sym w:font="Courier New" w:char="2500"/>
            </w:r>
            <w:r w:rsidRPr="00423CA6">
              <w:rPr>
                <w:rFonts w:ascii="Arial" w:hAnsi="Arial" w:cs="Arial"/>
              </w:rPr>
              <w:sym w:font="Courier New" w:char="2500"/>
            </w:r>
            <w:r w:rsidRPr="00423CA6">
              <w:rPr>
                <w:rFonts w:ascii="Arial" w:hAnsi="Arial" w:cs="Arial"/>
              </w:rPr>
              <w:t>→</w:t>
            </w:r>
          </w:p>
        </w:tc>
        <w:tc>
          <w:tcPr>
            <w:tcW w:w="25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52C6E8" w14:textId="77777777" w:rsidR="007A7508" w:rsidRPr="00423CA6" w:rsidRDefault="007A7508" w:rsidP="00BD26C0">
            <w:pPr>
              <w:autoSpaceDE w:val="0"/>
              <w:autoSpaceDN w:val="0"/>
              <w:adjustRightInd w:val="0"/>
              <w:ind w:left="72"/>
              <w:rPr>
                <w:rFonts w:ascii="Arial" w:hAnsi="Arial" w:cs="Arial"/>
              </w:rPr>
            </w:pPr>
            <w:r w:rsidRPr="00423CA6">
              <w:rPr>
                <w:rFonts w:ascii="Arial" w:hAnsi="Arial" w:cs="Arial"/>
              </w:rPr>
              <w:t>c.  Distractor ←</w:t>
            </w:r>
            <w:r w:rsidRPr="00423CA6">
              <w:rPr>
                <w:rFonts w:ascii="Arial" w:hAnsi="Arial" w:cs="Arial"/>
              </w:rPr>
              <w:sym w:font="Courier New" w:char="2500"/>
            </w:r>
            <w:r w:rsidRPr="00423CA6">
              <w:rPr>
                <w:rFonts w:ascii="Arial" w:hAnsi="Arial" w:cs="Arial"/>
              </w:rPr>
              <w:sym w:font="Courier New" w:char="2500"/>
            </w:r>
            <w:r w:rsidRPr="00423CA6">
              <w:rPr>
                <w:rFonts w:ascii="Arial" w:hAnsi="Arial" w:cs="Arial"/>
              </w:rPr>
              <w:t>→</w:t>
            </w:r>
          </w:p>
        </w:tc>
        <w:tc>
          <w:tcPr>
            <w:tcW w:w="2727" w:type="dxa"/>
            <w:gridSpan w:val="2"/>
            <w:vMerge/>
            <w:tcBorders>
              <w:left w:val="nil"/>
              <w:right w:val="nil"/>
            </w:tcBorders>
          </w:tcPr>
          <w:p w14:paraId="5CA586CD" w14:textId="77777777" w:rsidR="007A7508" w:rsidRPr="00423CA6" w:rsidRDefault="007A7508" w:rsidP="00BD26C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7A7508" w:rsidRPr="00423CA6" w14:paraId="3D3AE359" w14:textId="77777777" w:rsidTr="001246F3">
        <w:trPr>
          <w:trHeight w:val="460"/>
        </w:trPr>
        <w:tc>
          <w:tcPr>
            <w:tcW w:w="36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DC15FA" w14:textId="77777777" w:rsidR="007A7508" w:rsidRPr="00423CA6" w:rsidRDefault="007A7508" w:rsidP="00BD26C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23CA6">
              <w:rPr>
                <w:rFonts w:ascii="Arial" w:hAnsi="Arial" w:cs="Arial"/>
              </w:rPr>
              <w:tab/>
              <w:t>*  Differentiating</w:t>
            </w:r>
          </w:p>
        </w:tc>
        <w:tc>
          <w:tcPr>
            <w:tcW w:w="31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43F1D0" w14:textId="77777777" w:rsidR="007A7508" w:rsidRPr="00423CA6" w:rsidRDefault="007A7508" w:rsidP="00BD26C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23CA6">
              <w:rPr>
                <w:rFonts w:ascii="Arial" w:hAnsi="Arial" w:cs="Arial"/>
              </w:rPr>
              <w:tab/>
              <w:t>d.  Distractor</w:t>
            </w:r>
          </w:p>
        </w:tc>
        <w:tc>
          <w:tcPr>
            <w:tcW w:w="2727" w:type="dxa"/>
            <w:gridSpan w:val="2"/>
            <w:vMerge/>
            <w:tcBorders>
              <w:left w:val="nil"/>
              <w:right w:val="nil"/>
            </w:tcBorders>
          </w:tcPr>
          <w:p w14:paraId="03A071D0" w14:textId="77777777" w:rsidR="007A7508" w:rsidRPr="00423CA6" w:rsidRDefault="007A7508" w:rsidP="00BD26C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7A7508" w:rsidRPr="00423CA6" w14:paraId="1D870E67" w14:textId="77777777" w:rsidTr="001246F3">
        <w:trPr>
          <w:trHeight w:val="460"/>
        </w:trPr>
        <w:tc>
          <w:tcPr>
            <w:tcW w:w="36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30B34E" w14:textId="77777777" w:rsidR="007A7508" w:rsidRPr="00423CA6" w:rsidRDefault="007A7508" w:rsidP="00BD26C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23CA6">
              <w:rPr>
                <w:rFonts w:ascii="Arial" w:hAnsi="Arial" w:cs="Arial"/>
              </w:rPr>
              <w:tab/>
              <w:t>*  Evaluating</w:t>
            </w:r>
          </w:p>
        </w:tc>
        <w:tc>
          <w:tcPr>
            <w:tcW w:w="135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5B63B2" w14:textId="77777777" w:rsidR="007A7508" w:rsidRPr="00423CA6" w:rsidRDefault="007A7508" w:rsidP="00BD26C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0C6B85" w14:textId="77777777" w:rsidR="007A7508" w:rsidRPr="00423CA6" w:rsidRDefault="007A7508" w:rsidP="00BD26C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727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4285AE93" w14:textId="77777777" w:rsidR="007A7508" w:rsidRPr="00423CA6" w:rsidRDefault="007A7508" w:rsidP="00BD26C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7A7508" w:rsidRPr="00423CA6" w14:paraId="5E94F4EC" w14:textId="77777777" w:rsidTr="001246F3">
        <w:trPr>
          <w:trHeight w:val="460"/>
        </w:trPr>
        <w:tc>
          <w:tcPr>
            <w:tcW w:w="36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404674" w14:textId="77777777" w:rsidR="007A7508" w:rsidRPr="00423CA6" w:rsidRDefault="007A7508" w:rsidP="00BD26C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1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BC374" w14:textId="77777777" w:rsidR="007A7508" w:rsidRPr="00423CA6" w:rsidRDefault="007A7508" w:rsidP="00BD26C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23CA6">
              <w:rPr>
                <w:rFonts w:ascii="Arial" w:hAnsi="Arial" w:cs="Arial"/>
              </w:rPr>
              <w:t>Determine Answer</w:t>
            </w:r>
          </w:p>
        </w:tc>
        <w:tc>
          <w:tcPr>
            <w:tcW w:w="27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E627E2" w14:textId="77777777" w:rsidR="007A7508" w:rsidRPr="00423CA6" w:rsidRDefault="007A7508" w:rsidP="00BD26C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14:paraId="1B552050" w14:textId="77777777" w:rsidR="00F24ECF" w:rsidRPr="00423CA6" w:rsidRDefault="00F24ECF" w:rsidP="00BD26C0">
      <w:pPr>
        <w:rPr>
          <w:rFonts w:cs="Arial"/>
        </w:rPr>
      </w:pPr>
    </w:p>
    <w:sectPr w:rsidR="00F24ECF" w:rsidRPr="00423CA6" w:rsidSect="001D0DA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oddPage"/>
      <w:pgSz w:w="12240" w:h="15840" w:code="1"/>
      <w:pgMar w:top="1440" w:right="1440" w:bottom="1440" w:left="1440" w:header="720" w:footer="720" w:gutter="0"/>
      <w:pgNumType w:start="1"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33465D" w14:textId="77777777" w:rsidR="00415497" w:rsidRDefault="00415497" w:rsidP="00645ADC">
      <w:r>
        <w:separator/>
      </w:r>
    </w:p>
  </w:endnote>
  <w:endnote w:type="continuationSeparator" w:id="0">
    <w:p w14:paraId="6A81990C" w14:textId="77777777" w:rsidR="00415497" w:rsidRDefault="00415497" w:rsidP="00645ADC">
      <w:r>
        <w:continuationSeparator/>
      </w:r>
    </w:p>
  </w:endnote>
  <w:endnote w:type="continuationNotice" w:id="1">
    <w:p w14:paraId="128710C5" w14:textId="77777777" w:rsidR="00415497" w:rsidRDefault="004154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a Lisa Recut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9A3D57" w14:textId="77777777" w:rsidR="002F0BF2" w:rsidRDefault="002F0B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7F0C3B" w14:textId="3DBF9DCA" w:rsidR="003246E4" w:rsidRPr="00BD26C0" w:rsidRDefault="003246E4" w:rsidP="00BD26C0">
    <w:pPr>
      <w:pStyle w:val="Footer"/>
      <w:jc w:val="center"/>
      <w:rPr>
        <w:rFonts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E9F395" w14:textId="59367EC8" w:rsidR="003246E4" w:rsidRPr="00BD26C0" w:rsidRDefault="003246E4" w:rsidP="00BD26C0">
    <w:pPr>
      <w:pStyle w:val="Footer"/>
      <w:jc w:val="center"/>
      <w:rPr>
        <w:rFonts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15E622" w14:textId="77777777" w:rsidR="00415497" w:rsidRDefault="00415497" w:rsidP="00645ADC">
      <w:r>
        <w:separator/>
      </w:r>
    </w:p>
  </w:footnote>
  <w:footnote w:type="continuationSeparator" w:id="0">
    <w:p w14:paraId="2FA3C585" w14:textId="77777777" w:rsidR="00415497" w:rsidRDefault="00415497" w:rsidP="00645ADC">
      <w:r>
        <w:continuationSeparator/>
      </w:r>
    </w:p>
  </w:footnote>
  <w:footnote w:type="continuationNotice" w:id="1">
    <w:p w14:paraId="1F6A1CEE" w14:textId="77777777" w:rsidR="00415497" w:rsidRDefault="004154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258469" w14:textId="77777777" w:rsidR="002F0BF2" w:rsidRDefault="002F0B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7B9022" w14:textId="77777777" w:rsidR="002F0BF2" w:rsidRDefault="002F0BF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522600" w14:textId="77777777" w:rsidR="002F0BF2" w:rsidRDefault="002F0B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BD90B5A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A96A3D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6F486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9967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E5E260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18031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BE47EE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0365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0816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3A33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D"/>
    <w:multiLevelType w:val="multilevel"/>
    <w:tmpl w:val="00000000"/>
    <w:name w:val="Roman"/>
    <w:lvl w:ilvl="0">
      <w:start w:val="1"/>
      <w:numFmt w:val="lowerLetter"/>
      <w:pStyle w:val="Level1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3911175"/>
    <w:multiLevelType w:val="multilevel"/>
    <w:tmpl w:val="12A821DE"/>
    <w:styleLink w:val="MDHead1"/>
    <w:lvl w:ilvl="0">
      <w:start w:val="1"/>
      <w:numFmt w:val="upperRoman"/>
      <w:suff w:val="space"/>
      <w:lvlText w:val="%1"/>
      <w:lvlJc w:val="left"/>
      <w:pPr>
        <w:ind w:left="0" w:firstLine="288"/>
      </w:pPr>
      <w:rPr>
        <w:rFonts w:ascii="Calibri" w:hAnsi="Calibri" w:hint="default"/>
        <w:b/>
        <w:bCs/>
        <w:caps w:val="0"/>
        <w:smallCaps w:val="0"/>
        <w:strike w:val="0"/>
        <w:dstrike w:val="0"/>
        <w:vanish w:val="0"/>
        <w:spacing w:val="20"/>
        <w:w w:val="100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046C3FAC"/>
    <w:multiLevelType w:val="hybridMultilevel"/>
    <w:tmpl w:val="83BE780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77C46FD"/>
    <w:multiLevelType w:val="hybridMultilevel"/>
    <w:tmpl w:val="3C2A6AE0"/>
    <w:lvl w:ilvl="0" w:tplc="78A4ADBE">
      <w:start w:val="1"/>
      <w:numFmt w:val="upperLetter"/>
      <w:pStyle w:val="Heading2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7BE24D5"/>
    <w:multiLevelType w:val="hybridMultilevel"/>
    <w:tmpl w:val="4E6C1E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8CF0D05"/>
    <w:multiLevelType w:val="multilevel"/>
    <w:tmpl w:val="97D65402"/>
    <w:styleLink w:val="NUREGListStyle"/>
    <w:lvl w:ilvl="0">
      <w:start w:val="1"/>
      <w:numFmt w:val="decimal"/>
      <w:pStyle w:val="Heading1"/>
      <w:lvlText w:val="%1   "/>
      <w:lvlJc w:val="center"/>
      <w:pPr>
        <w:tabs>
          <w:tab w:val="num" w:pos="288"/>
        </w:tabs>
        <w:ind w:left="0" w:firstLine="0"/>
      </w:pPr>
      <w:rPr>
        <w:rFonts w:ascii="Arial Bold" w:hAnsi="Arial Bold" w:cs="Times New Roman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8"/>
        <w:u w:val="none"/>
        <w:vertAlign w:val="baseline"/>
        <w14:cntxtAlts w14:val="0"/>
      </w:rPr>
    </w:lvl>
    <w:lvl w:ilvl="1">
      <w:start w:val="1"/>
      <w:numFmt w:val="decimal"/>
      <w:lvlText w:val="%1.%2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Restart w:val="0"/>
      <w:pStyle w:val="Heading6"/>
      <w:suff w:val="nothing"/>
      <w:lvlText w:val="APPENDIX %6 "/>
      <w:lvlJc w:val="center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8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Heading7"/>
      <w:lvlText w:val="%6.%7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7">
      <w:start w:val="1"/>
      <w:numFmt w:val="decimal"/>
      <w:pStyle w:val="Heading8"/>
      <w:lvlText w:val="%6.%7.%8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decimal"/>
      <w:pStyle w:val="Heading9"/>
      <w:lvlText w:val="%6.%7.%8.%9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</w:abstractNum>
  <w:abstractNum w:abstractNumId="16" w15:restartNumberingAfterBreak="0">
    <w:nsid w:val="09F654D7"/>
    <w:multiLevelType w:val="hybridMultilevel"/>
    <w:tmpl w:val="0E74B2B6"/>
    <w:lvl w:ilvl="0" w:tplc="5FD84B22">
      <w:start w:val="1"/>
      <w:numFmt w:val="decimal"/>
      <w:pStyle w:val="Heading3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08B5702"/>
    <w:multiLevelType w:val="hybridMultilevel"/>
    <w:tmpl w:val="78FA83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2451EC6"/>
    <w:multiLevelType w:val="hybridMultilevel"/>
    <w:tmpl w:val="9C5E422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156278B7"/>
    <w:multiLevelType w:val="multilevel"/>
    <w:tmpl w:val="CC16F17C"/>
    <w:lvl w:ilvl="0">
      <w:start w:val="6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16091268"/>
    <w:multiLevelType w:val="multilevel"/>
    <w:tmpl w:val="97D65402"/>
    <w:numStyleLink w:val="NUREGListStyle"/>
  </w:abstractNum>
  <w:abstractNum w:abstractNumId="21" w15:restartNumberingAfterBreak="0">
    <w:nsid w:val="18BD4D09"/>
    <w:multiLevelType w:val="hybridMultilevel"/>
    <w:tmpl w:val="32A443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C09464C"/>
    <w:multiLevelType w:val="hybridMultilevel"/>
    <w:tmpl w:val="2E6C4EC0"/>
    <w:lvl w:ilvl="0" w:tplc="D0D61AF2">
      <w:start w:val="1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3" w15:restartNumberingAfterBreak="0">
    <w:nsid w:val="1DD821E1"/>
    <w:multiLevelType w:val="hybridMultilevel"/>
    <w:tmpl w:val="E5C079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20370B60"/>
    <w:multiLevelType w:val="hybridMultilevel"/>
    <w:tmpl w:val="2A4C01F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210277F3"/>
    <w:multiLevelType w:val="hybridMultilevel"/>
    <w:tmpl w:val="E62EF6F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216F65C1"/>
    <w:multiLevelType w:val="hybridMultilevel"/>
    <w:tmpl w:val="CC9651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292E715F"/>
    <w:multiLevelType w:val="hybridMultilevel"/>
    <w:tmpl w:val="4B240464"/>
    <w:lvl w:ilvl="0" w:tplc="8DB03688">
      <w:start w:val="1"/>
      <w:numFmt w:val="decimal"/>
      <w:pStyle w:val="NumberedList"/>
      <w:lvlText w:val="%1."/>
      <w:lvlJc w:val="righ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standard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403B60"/>
    <w:multiLevelType w:val="hybridMultilevel"/>
    <w:tmpl w:val="D87817E0"/>
    <w:lvl w:ilvl="0" w:tplc="69CAC78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420C1E4A">
      <w:start w:val="1"/>
      <w:numFmt w:val="lowerLetter"/>
      <w:lvlText w:val="%2."/>
      <w:lvlJc w:val="left"/>
      <w:pPr>
        <w:ind w:left="14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2DF6085"/>
    <w:multiLevelType w:val="hybridMultilevel"/>
    <w:tmpl w:val="145C6F4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87D5F6E"/>
    <w:multiLevelType w:val="hybridMultilevel"/>
    <w:tmpl w:val="DEECA7E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73E4AA6"/>
    <w:multiLevelType w:val="multilevel"/>
    <w:tmpl w:val="4790D052"/>
    <w:styleLink w:val="IIHeader"/>
    <w:lvl w:ilvl="0">
      <w:start w:val="1"/>
      <w:numFmt w:val="upperRoman"/>
      <w:suff w:val="space"/>
      <w:lvlText w:val="%1"/>
      <w:lvlJc w:val="left"/>
      <w:pPr>
        <w:ind w:left="288" w:hanging="288"/>
      </w:pPr>
      <w:rPr>
        <w:rFonts w:ascii="Calibri" w:hAnsi="Calibri" w:hint="default"/>
        <w:b/>
        <w:i w:val="0"/>
        <w:caps/>
        <w:smallCaps w:val="0"/>
        <w:strike w:val="0"/>
        <w:dstrike w:val="0"/>
        <w:vanish w:val="0"/>
        <w:spacing w:val="20"/>
        <w:w w:val="100"/>
        <w:kern w:val="24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E85E20"/>
    <w:multiLevelType w:val="hybridMultilevel"/>
    <w:tmpl w:val="597EB8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AEC122C"/>
    <w:multiLevelType w:val="hybridMultilevel"/>
    <w:tmpl w:val="91E6991E"/>
    <w:lvl w:ilvl="0" w:tplc="FAE246FC">
      <w:start w:val="1"/>
      <w:numFmt w:val="bullet"/>
      <w:pStyle w:val="ListParagraph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4" w15:restartNumberingAfterBreak="0">
    <w:nsid w:val="4B49787C"/>
    <w:multiLevelType w:val="hybridMultilevel"/>
    <w:tmpl w:val="E9528F0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B857C7A"/>
    <w:multiLevelType w:val="hybridMultilevel"/>
    <w:tmpl w:val="0DEEB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D04152"/>
    <w:multiLevelType w:val="hybridMultilevel"/>
    <w:tmpl w:val="58F6490E"/>
    <w:lvl w:ilvl="0" w:tplc="2BF4A2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6EC6A24"/>
    <w:multiLevelType w:val="hybridMultilevel"/>
    <w:tmpl w:val="8C6ECE5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52E7F90">
      <w:start w:val="1"/>
      <w:numFmt w:val="decimal"/>
      <w:lvlText w:val="%3."/>
      <w:lvlJc w:val="left"/>
      <w:pPr>
        <w:ind w:left="2340" w:hanging="360"/>
      </w:pPr>
      <w:rPr>
        <w:rFonts w:hint="default"/>
        <w:u w:val="single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576DD9"/>
    <w:multiLevelType w:val="multilevel"/>
    <w:tmpl w:val="F21CB862"/>
    <w:lvl w:ilvl="0">
      <w:start w:val="6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58C82C0D"/>
    <w:multiLevelType w:val="hybridMultilevel"/>
    <w:tmpl w:val="736E9CB4"/>
    <w:lvl w:ilvl="0" w:tplc="B2BECED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5C8C1F10"/>
    <w:multiLevelType w:val="hybridMultilevel"/>
    <w:tmpl w:val="BFBCFEE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DA01880"/>
    <w:multiLevelType w:val="hybridMultilevel"/>
    <w:tmpl w:val="145C6F4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21457A7"/>
    <w:multiLevelType w:val="hybridMultilevel"/>
    <w:tmpl w:val="EF4606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97F794C"/>
    <w:multiLevelType w:val="multilevel"/>
    <w:tmpl w:val="0409001D"/>
    <w:styleLink w:val="NUREGList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6C426D8D"/>
    <w:multiLevelType w:val="hybridMultilevel"/>
    <w:tmpl w:val="13F0461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EB55F42"/>
    <w:multiLevelType w:val="multilevel"/>
    <w:tmpl w:val="278218BE"/>
    <w:styleLink w:val="MDStyle"/>
    <w:lvl w:ilvl="0">
      <w:start w:val="9"/>
      <w:numFmt w:val="upperRoman"/>
      <w:suff w:val="space"/>
      <w:lvlText w:val="I%1"/>
      <w:lvlJc w:val="left"/>
      <w:pPr>
        <w:ind w:left="0" w:firstLine="1152"/>
      </w:pPr>
      <w:rPr>
        <w:rFonts w:ascii="Calibri" w:hAnsi="Calibri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upperLetter"/>
      <w:lvlText w:val="%2"/>
      <w:lvlJc w:val="left"/>
      <w:pPr>
        <w:ind w:left="432" w:firstLine="1152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2">
      <w:start w:val="1"/>
      <w:numFmt w:val="none"/>
      <w:lvlText w:val="1"/>
      <w:lvlJc w:val="left"/>
      <w:pPr>
        <w:ind w:left="864" w:firstLine="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3">
      <w:start w:val="1"/>
      <w:numFmt w:val="lowerLetter"/>
      <w:lvlText w:val="%4)"/>
      <w:lvlJc w:val="left"/>
      <w:pPr>
        <w:ind w:left="1296" w:firstLine="1152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1728" w:firstLine="115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firstLine="115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88" w:hanging="14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20" w:hanging="14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752" w:hanging="144"/>
      </w:pPr>
      <w:rPr>
        <w:rFonts w:hint="default"/>
      </w:rPr>
    </w:lvl>
  </w:abstractNum>
  <w:abstractNum w:abstractNumId="46" w15:restartNumberingAfterBreak="0">
    <w:nsid w:val="711807A2"/>
    <w:multiLevelType w:val="hybridMultilevel"/>
    <w:tmpl w:val="0518BB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4AB0290"/>
    <w:multiLevelType w:val="hybridMultilevel"/>
    <w:tmpl w:val="1CF2F3DC"/>
    <w:lvl w:ilvl="0" w:tplc="69CAC78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91F630E"/>
    <w:multiLevelType w:val="hybridMultilevel"/>
    <w:tmpl w:val="9D5074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11"/>
  </w:num>
  <w:num w:numId="3">
    <w:abstractNumId w:val="31"/>
  </w:num>
  <w:num w:numId="4">
    <w:abstractNumId w:val="43"/>
  </w:num>
  <w:num w:numId="5">
    <w:abstractNumId w:val="33"/>
  </w:num>
  <w:num w:numId="6">
    <w:abstractNumId w:val="27"/>
  </w:num>
  <w:num w:numId="7">
    <w:abstractNumId w:val="15"/>
  </w:num>
  <w:num w:numId="8">
    <w:abstractNumId w:val="20"/>
  </w:num>
  <w:num w:numId="9">
    <w:abstractNumId w:val="13"/>
  </w:num>
  <w:num w:numId="10">
    <w:abstractNumId w:val="16"/>
  </w:num>
  <w:num w:numId="11">
    <w:abstractNumId w:val="38"/>
  </w:num>
  <w:num w:numId="12">
    <w:abstractNumId w:val="28"/>
  </w:num>
  <w:num w:numId="13">
    <w:abstractNumId w:val="47"/>
  </w:num>
  <w:num w:numId="14">
    <w:abstractNumId w:val="48"/>
  </w:num>
  <w:num w:numId="15">
    <w:abstractNumId w:val="21"/>
  </w:num>
  <w:num w:numId="16">
    <w:abstractNumId w:val="42"/>
  </w:num>
  <w:num w:numId="17">
    <w:abstractNumId w:val="34"/>
  </w:num>
  <w:num w:numId="18">
    <w:abstractNumId w:val="10"/>
    <w:lvlOverride w:ilvl="0">
      <w:startOverride w:val="1"/>
      <w:lvl w:ilvl="0">
        <w:start w:val="1"/>
        <w:numFmt w:val="lowerLetter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lowerLetter"/>
        <w:lvlText w:val="%2."/>
        <w:lvlJc w:val="left"/>
      </w:lvl>
    </w:lvlOverride>
    <w:lvlOverride w:ilvl="2">
      <w:startOverride w:val="1"/>
      <w:lvl w:ilvl="2">
        <w:start w:val="1"/>
        <w:numFmt w:val="lowerLetter"/>
        <w:lvlText w:val="%3."/>
        <w:lvlJc w:val="left"/>
      </w:lvl>
    </w:lvlOverride>
    <w:lvlOverride w:ilvl="3">
      <w:startOverride w:val="1"/>
      <w:lvl w:ilvl="3">
        <w:start w:val="1"/>
        <w:numFmt w:val="lowerLetter"/>
        <w:lvlText w:val="%4."/>
        <w:lvlJc w:val="left"/>
      </w:lvl>
    </w:lvlOverride>
    <w:lvlOverride w:ilvl="4">
      <w:startOverride w:val="1"/>
      <w:lvl w:ilvl="4">
        <w:start w:val="1"/>
        <w:numFmt w:val="lowerLetter"/>
        <w:lvlText w:val="%5."/>
        <w:lvlJc w:val="left"/>
      </w:lvl>
    </w:lvlOverride>
    <w:lvlOverride w:ilvl="5">
      <w:startOverride w:val="1"/>
      <w:lvl w:ilvl="5">
        <w:start w:val="1"/>
        <w:numFmt w:val="lowerLetter"/>
        <w:lvlText w:val="%6."/>
        <w:lvlJc w:val="left"/>
      </w:lvl>
    </w:lvlOverride>
    <w:lvlOverride w:ilvl="6">
      <w:startOverride w:val="1"/>
      <w:lvl w:ilvl="6">
        <w:start w:val="1"/>
        <w:numFmt w:val="lowerLetter"/>
        <w:lvlText w:val="%7."/>
        <w:lvlJc w:val="left"/>
      </w:lvl>
    </w:lvlOverride>
    <w:lvlOverride w:ilvl="7">
      <w:startOverride w:val="1"/>
      <w:lvl w:ilvl="7">
        <w:start w:val="1"/>
        <w:numFmt w:val="lowerLetter"/>
        <w:lvlText w:val="%8."/>
        <w:lvlJc w:val="left"/>
      </w:lvl>
    </w:lvlOverride>
  </w:num>
  <w:num w:numId="19">
    <w:abstractNumId w:val="37"/>
  </w:num>
  <w:num w:numId="20">
    <w:abstractNumId w:val="17"/>
  </w:num>
  <w:num w:numId="21">
    <w:abstractNumId w:val="40"/>
  </w:num>
  <w:num w:numId="22">
    <w:abstractNumId w:val="35"/>
  </w:num>
  <w:num w:numId="23">
    <w:abstractNumId w:val="36"/>
  </w:num>
  <w:num w:numId="24">
    <w:abstractNumId w:val="12"/>
  </w:num>
  <w:num w:numId="25">
    <w:abstractNumId w:val="46"/>
  </w:num>
  <w:num w:numId="26">
    <w:abstractNumId w:val="41"/>
  </w:num>
  <w:num w:numId="27">
    <w:abstractNumId w:val="26"/>
  </w:num>
  <w:num w:numId="28">
    <w:abstractNumId w:val="44"/>
  </w:num>
  <w:num w:numId="29">
    <w:abstractNumId w:val="32"/>
  </w:num>
  <w:num w:numId="30">
    <w:abstractNumId w:val="30"/>
  </w:num>
  <w:num w:numId="31">
    <w:abstractNumId w:val="29"/>
  </w:num>
  <w:num w:numId="32">
    <w:abstractNumId w:val="39"/>
  </w:num>
  <w:num w:numId="33">
    <w:abstractNumId w:val="14"/>
  </w:num>
  <w:num w:numId="34">
    <w:abstractNumId w:val="22"/>
  </w:num>
  <w:num w:numId="35">
    <w:abstractNumId w:val="18"/>
  </w:num>
  <w:num w:numId="36">
    <w:abstractNumId w:val="25"/>
  </w:num>
  <w:num w:numId="37">
    <w:abstractNumId w:val="24"/>
  </w:num>
  <w:num w:numId="38">
    <w:abstractNumId w:val="23"/>
  </w:num>
  <w:num w:numId="39">
    <w:abstractNumId w:val="19"/>
  </w:num>
  <w:num w:numId="40">
    <w:abstractNumId w:val="9"/>
  </w:num>
  <w:num w:numId="41">
    <w:abstractNumId w:val="7"/>
  </w:num>
  <w:num w:numId="42">
    <w:abstractNumId w:val="6"/>
  </w:num>
  <w:num w:numId="43">
    <w:abstractNumId w:val="5"/>
  </w:num>
  <w:num w:numId="44">
    <w:abstractNumId w:val="4"/>
  </w:num>
  <w:num w:numId="45">
    <w:abstractNumId w:val="8"/>
  </w:num>
  <w:num w:numId="46">
    <w:abstractNumId w:val="3"/>
  </w:num>
  <w:num w:numId="47">
    <w:abstractNumId w:val="2"/>
  </w:num>
  <w:num w:numId="48">
    <w:abstractNumId w:val="1"/>
  </w:num>
  <w:num w:numId="49">
    <w:abstractNumId w:val="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 w:grammar="clean"/>
  <w:stylePaneFormatFilter w:val="9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A20"/>
    <w:rsid w:val="00006DEC"/>
    <w:rsid w:val="00007A03"/>
    <w:rsid w:val="000102A6"/>
    <w:rsid w:val="00010ED4"/>
    <w:rsid w:val="0001425F"/>
    <w:rsid w:val="0001606C"/>
    <w:rsid w:val="00023CB2"/>
    <w:rsid w:val="000247C9"/>
    <w:rsid w:val="00024FB2"/>
    <w:rsid w:val="0002630E"/>
    <w:rsid w:val="00030CF8"/>
    <w:rsid w:val="0003590C"/>
    <w:rsid w:val="00040418"/>
    <w:rsid w:val="00040CE4"/>
    <w:rsid w:val="0004115B"/>
    <w:rsid w:val="00042DFF"/>
    <w:rsid w:val="000476D9"/>
    <w:rsid w:val="00047B4A"/>
    <w:rsid w:val="00052C0E"/>
    <w:rsid w:val="00053EAE"/>
    <w:rsid w:val="00071FE8"/>
    <w:rsid w:val="000769E9"/>
    <w:rsid w:val="00084567"/>
    <w:rsid w:val="000920F6"/>
    <w:rsid w:val="000944CF"/>
    <w:rsid w:val="000978D5"/>
    <w:rsid w:val="000A28C2"/>
    <w:rsid w:val="000B19C6"/>
    <w:rsid w:val="000C05DC"/>
    <w:rsid w:val="000C2238"/>
    <w:rsid w:val="000E633D"/>
    <w:rsid w:val="000F7E0A"/>
    <w:rsid w:val="000F7FCA"/>
    <w:rsid w:val="00100A13"/>
    <w:rsid w:val="00105B78"/>
    <w:rsid w:val="00110067"/>
    <w:rsid w:val="001115BE"/>
    <w:rsid w:val="0011522D"/>
    <w:rsid w:val="0012245E"/>
    <w:rsid w:val="001246F3"/>
    <w:rsid w:val="001315B8"/>
    <w:rsid w:val="00131D8D"/>
    <w:rsid w:val="00152416"/>
    <w:rsid w:val="001568B5"/>
    <w:rsid w:val="00160356"/>
    <w:rsid w:val="0016193B"/>
    <w:rsid w:val="00170595"/>
    <w:rsid w:val="00176B59"/>
    <w:rsid w:val="00176F38"/>
    <w:rsid w:val="00184C52"/>
    <w:rsid w:val="001905E4"/>
    <w:rsid w:val="00192845"/>
    <w:rsid w:val="001A078B"/>
    <w:rsid w:val="001A08A9"/>
    <w:rsid w:val="001A3E31"/>
    <w:rsid w:val="001A40BE"/>
    <w:rsid w:val="001B0FAA"/>
    <w:rsid w:val="001B4416"/>
    <w:rsid w:val="001C184C"/>
    <w:rsid w:val="001C35F2"/>
    <w:rsid w:val="001C3A2B"/>
    <w:rsid w:val="001D0DAD"/>
    <w:rsid w:val="001D52E5"/>
    <w:rsid w:val="001E2A17"/>
    <w:rsid w:val="001F05D2"/>
    <w:rsid w:val="001F26C6"/>
    <w:rsid w:val="001F2EA9"/>
    <w:rsid w:val="001F448D"/>
    <w:rsid w:val="001F469F"/>
    <w:rsid w:val="001F48E5"/>
    <w:rsid w:val="001F50D5"/>
    <w:rsid w:val="00205716"/>
    <w:rsid w:val="002063EB"/>
    <w:rsid w:val="00207F62"/>
    <w:rsid w:val="00211F1E"/>
    <w:rsid w:val="00214A03"/>
    <w:rsid w:val="00223FEA"/>
    <w:rsid w:val="00225343"/>
    <w:rsid w:val="00225CC0"/>
    <w:rsid w:val="00231CF3"/>
    <w:rsid w:val="00233373"/>
    <w:rsid w:val="00235120"/>
    <w:rsid w:val="00235656"/>
    <w:rsid w:val="00242F54"/>
    <w:rsid w:val="00252D75"/>
    <w:rsid w:val="002622F6"/>
    <w:rsid w:val="002664DB"/>
    <w:rsid w:val="002666A4"/>
    <w:rsid w:val="0026748F"/>
    <w:rsid w:val="00270F1A"/>
    <w:rsid w:val="00283F74"/>
    <w:rsid w:val="00285F97"/>
    <w:rsid w:val="002976BA"/>
    <w:rsid w:val="00297FD9"/>
    <w:rsid w:val="002A687E"/>
    <w:rsid w:val="002B3F12"/>
    <w:rsid w:val="002B5DFF"/>
    <w:rsid w:val="002B6848"/>
    <w:rsid w:val="002C3EFA"/>
    <w:rsid w:val="002C7125"/>
    <w:rsid w:val="002E0368"/>
    <w:rsid w:val="002E4139"/>
    <w:rsid w:val="002E52E8"/>
    <w:rsid w:val="002F0BF2"/>
    <w:rsid w:val="002F1161"/>
    <w:rsid w:val="002F1601"/>
    <w:rsid w:val="002F28DF"/>
    <w:rsid w:val="002F2B3F"/>
    <w:rsid w:val="002F6385"/>
    <w:rsid w:val="00302743"/>
    <w:rsid w:val="00305099"/>
    <w:rsid w:val="00313D9D"/>
    <w:rsid w:val="00321A8C"/>
    <w:rsid w:val="003246E4"/>
    <w:rsid w:val="00331D8F"/>
    <w:rsid w:val="003366EF"/>
    <w:rsid w:val="003369D9"/>
    <w:rsid w:val="00340F07"/>
    <w:rsid w:val="00345897"/>
    <w:rsid w:val="003647F9"/>
    <w:rsid w:val="00365778"/>
    <w:rsid w:val="00374E24"/>
    <w:rsid w:val="00375AF3"/>
    <w:rsid w:val="003844C7"/>
    <w:rsid w:val="0038695D"/>
    <w:rsid w:val="00395599"/>
    <w:rsid w:val="003A11A6"/>
    <w:rsid w:val="003A4E4E"/>
    <w:rsid w:val="003A5D42"/>
    <w:rsid w:val="003B02B4"/>
    <w:rsid w:val="003B7DBD"/>
    <w:rsid w:val="003C2B61"/>
    <w:rsid w:val="003D4CC6"/>
    <w:rsid w:val="003D7DE3"/>
    <w:rsid w:val="003E6478"/>
    <w:rsid w:val="003F57B9"/>
    <w:rsid w:val="003F70B5"/>
    <w:rsid w:val="0040045B"/>
    <w:rsid w:val="00401836"/>
    <w:rsid w:val="004055CD"/>
    <w:rsid w:val="004106B1"/>
    <w:rsid w:val="004116BD"/>
    <w:rsid w:val="00411F50"/>
    <w:rsid w:val="00414C21"/>
    <w:rsid w:val="00415497"/>
    <w:rsid w:val="00415C52"/>
    <w:rsid w:val="004165DE"/>
    <w:rsid w:val="00420563"/>
    <w:rsid w:val="00420C9A"/>
    <w:rsid w:val="00423CA6"/>
    <w:rsid w:val="00423F9C"/>
    <w:rsid w:val="00424E47"/>
    <w:rsid w:val="00425FDD"/>
    <w:rsid w:val="00435CC3"/>
    <w:rsid w:val="00436C8C"/>
    <w:rsid w:val="00441FD0"/>
    <w:rsid w:val="00443539"/>
    <w:rsid w:val="00446931"/>
    <w:rsid w:val="00454853"/>
    <w:rsid w:val="00455BBA"/>
    <w:rsid w:val="00463779"/>
    <w:rsid w:val="004637F7"/>
    <w:rsid w:val="0046618F"/>
    <w:rsid w:val="004705EA"/>
    <w:rsid w:val="004745EB"/>
    <w:rsid w:val="004756C5"/>
    <w:rsid w:val="00484987"/>
    <w:rsid w:val="00484D87"/>
    <w:rsid w:val="0049120C"/>
    <w:rsid w:val="00491883"/>
    <w:rsid w:val="004A2287"/>
    <w:rsid w:val="004A56C5"/>
    <w:rsid w:val="004A6FC3"/>
    <w:rsid w:val="004A7E43"/>
    <w:rsid w:val="004B30FD"/>
    <w:rsid w:val="004B3551"/>
    <w:rsid w:val="004B7021"/>
    <w:rsid w:val="004C3551"/>
    <w:rsid w:val="004C4B80"/>
    <w:rsid w:val="004D095A"/>
    <w:rsid w:val="004D0CB9"/>
    <w:rsid w:val="004E1A38"/>
    <w:rsid w:val="004E24CF"/>
    <w:rsid w:val="004E44DC"/>
    <w:rsid w:val="004E5E7A"/>
    <w:rsid w:val="004E679F"/>
    <w:rsid w:val="004E6DF8"/>
    <w:rsid w:val="004F1AF9"/>
    <w:rsid w:val="004F7665"/>
    <w:rsid w:val="005066D8"/>
    <w:rsid w:val="00506887"/>
    <w:rsid w:val="00512901"/>
    <w:rsid w:val="00523965"/>
    <w:rsid w:val="005243F1"/>
    <w:rsid w:val="00535FEB"/>
    <w:rsid w:val="00536976"/>
    <w:rsid w:val="00541B88"/>
    <w:rsid w:val="00543604"/>
    <w:rsid w:val="00543FF6"/>
    <w:rsid w:val="005479D7"/>
    <w:rsid w:val="00551ACA"/>
    <w:rsid w:val="00553F42"/>
    <w:rsid w:val="0055659F"/>
    <w:rsid w:val="00557BB0"/>
    <w:rsid w:val="00557BB2"/>
    <w:rsid w:val="005600EA"/>
    <w:rsid w:val="00564360"/>
    <w:rsid w:val="005659DC"/>
    <w:rsid w:val="00573E06"/>
    <w:rsid w:val="00576325"/>
    <w:rsid w:val="005812B8"/>
    <w:rsid w:val="00582A5B"/>
    <w:rsid w:val="0059075A"/>
    <w:rsid w:val="005919CD"/>
    <w:rsid w:val="0059797F"/>
    <w:rsid w:val="00597C32"/>
    <w:rsid w:val="005A1759"/>
    <w:rsid w:val="005A180A"/>
    <w:rsid w:val="005A26FB"/>
    <w:rsid w:val="005A2A0E"/>
    <w:rsid w:val="005A2FFF"/>
    <w:rsid w:val="005B2B9F"/>
    <w:rsid w:val="005B749D"/>
    <w:rsid w:val="005C2378"/>
    <w:rsid w:val="005C27A4"/>
    <w:rsid w:val="005C38E8"/>
    <w:rsid w:val="005C7D84"/>
    <w:rsid w:val="005D4C72"/>
    <w:rsid w:val="005D4D07"/>
    <w:rsid w:val="005E10BE"/>
    <w:rsid w:val="005E23D9"/>
    <w:rsid w:val="005E6B02"/>
    <w:rsid w:val="0060679B"/>
    <w:rsid w:val="00611F66"/>
    <w:rsid w:val="00613F75"/>
    <w:rsid w:val="0061534F"/>
    <w:rsid w:val="00620772"/>
    <w:rsid w:val="0063534B"/>
    <w:rsid w:val="00635ED6"/>
    <w:rsid w:val="00635F30"/>
    <w:rsid w:val="0063796B"/>
    <w:rsid w:val="006432BD"/>
    <w:rsid w:val="00645ADC"/>
    <w:rsid w:val="00656DD3"/>
    <w:rsid w:val="00664560"/>
    <w:rsid w:val="00665B55"/>
    <w:rsid w:val="0067382A"/>
    <w:rsid w:val="00677ECB"/>
    <w:rsid w:val="006950BF"/>
    <w:rsid w:val="006958CC"/>
    <w:rsid w:val="00697187"/>
    <w:rsid w:val="006A4E4F"/>
    <w:rsid w:val="006B3E81"/>
    <w:rsid w:val="006B5511"/>
    <w:rsid w:val="006B7455"/>
    <w:rsid w:val="006C208E"/>
    <w:rsid w:val="006C5EB5"/>
    <w:rsid w:val="006C6EA7"/>
    <w:rsid w:val="006C7A21"/>
    <w:rsid w:val="006D5677"/>
    <w:rsid w:val="006D59AD"/>
    <w:rsid w:val="006D74B8"/>
    <w:rsid w:val="006F609C"/>
    <w:rsid w:val="006F7620"/>
    <w:rsid w:val="00700078"/>
    <w:rsid w:val="0071386E"/>
    <w:rsid w:val="00715D2D"/>
    <w:rsid w:val="00720E6A"/>
    <w:rsid w:val="0073510A"/>
    <w:rsid w:val="00737343"/>
    <w:rsid w:val="007404C9"/>
    <w:rsid w:val="00751106"/>
    <w:rsid w:val="00751A40"/>
    <w:rsid w:val="007665EB"/>
    <w:rsid w:val="0077059B"/>
    <w:rsid w:val="00777218"/>
    <w:rsid w:val="00781D97"/>
    <w:rsid w:val="00793EA2"/>
    <w:rsid w:val="007A0C55"/>
    <w:rsid w:val="007A7508"/>
    <w:rsid w:val="007B1839"/>
    <w:rsid w:val="007B33B6"/>
    <w:rsid w:val="007B7B96"/>
    <w:rsid w:val="007C06D4"/>
    <w:rsid w:val="007C1702"/>
    <w:rsid w:val="007C1BB1"/>
    <w:rsid w:val="007C491C"/>
    <w:rsid w:val="007D3173"/>
    <w:rsid w:val="007D67AB"/>
    <w:rsid w:val="007F024F"/>
    <w:rsid w:val="007F033B"/>
    <w:rsid w:val="00806EF2"/>
    <w:rsid w:val="00810960"/>
    <w:rsid w:val="0081312E"/>
    <w:rsid w:val="00814AE7"/>
    <w:rsid w:val="008241C2"/>
    <w:rsid w:val="00824F06"/>
    <w:rsid w:val="00830C38"/>
    <w:rsid w:val="008469DD"/>
    <w:rsid w:val="00846E3C"/>
    <w:rsid w:val="00850DA0"/>
    <w:rsid w:val="008579C0"/>
    <w:rsid w:val="0087497F"/>
    <w:rsid w:val="008839BB"/>
    <w:rsid w:val="008874B9"/>
    <w:rsid w:val="00887C97"/>
    <w:rsid w:val="008937AC"/>
    <w:rsid w:val="008970E4"/>
    <w:rsid w:val="008B48B5"/>
    <w:rsid w:val="008C0C61"/>
    <w:rsid w:val="008C3194"/>
    <w:rsid w:val="008C3ACE"/>
    <w:rsid w:val="008C5AB4"/>
    <w:rsid w:val="008C71EF"/>
    <w:rsid w:val="008D317A"/>
    <w:rsid w:val="008D44A9"/>
    <w:rsid w:val="008D54CB"/>
    <w:rsid w:val="008D7E29"/>
    <w:rsid w:val="008E1536"/>
    <w:rsid w:val="008E6AE2"/>
    <w:rsid w:val="008F2482"/>
    <w:rsid w:val="008F6718"/>
    <w:rsid w:val="00901913"/>
    <w:rsid w:val="00902C31"/>
    <w:rsid w:val="00903ACF"/>
    <w:rsid w:val="0091318B"/>
    <w:rsid w:val="00916A77"/>
    <w:rsid w:val="009179A3"/>
    <w:rsid w:val="0092036B"/>
    <w:rsid w:val="0092131F"/>
    <w:rsid w:val="00922130"/>
    <w:rsid w:val="0092343B"/>
    <w:rsid w:val="00932E51"/>
    <w:rsid w:val="00933ECA"/>
    <w:rsid w:val="00937873"/>
    <w:rsid w:val="00937A36"/>
    <w:rsid w:val="00937E85"/>
    <w:rsid w:val="00943A89"/>
    <w:rsid w:val="009466D9"/>
    <w:rsid w:val="00954449"/>
    <w:rsid w:val="00961374"/>
    <w:rsid w:val="009614BD"/>
    <w:rsid w:val="009647DA"/>
    <w:rsid w:val="0097049A"/>
    <w:rsid w:val="009706FA"/>
    <w:rsid w:val="00972533"/>
    <w:rsid w:val="0097313F"/>
    <w:rsid w:val="00976C54"/>
    <w:rsid w:val="009806E1"/>
    <w:rsid w:val="00985522"/>
    <w:rsid w:val="00986A6F"/>
    <w:rsid w:val="00987DC3"/>
    <w:rsid w:val="00993306"/>
    <w:rsid w:val="009970DC"/>
    <w:rsid w:val="00997A26"/>
    <w:rsid w:val="009A1950"/>
    <w:rsid w:val="009A26E5"/>
    <w:rsid w:val="009A3C4C"/>
    <w:rsid w:val="009B0C83"/>
    <w:rsid w:val="009B0CC8"/>
    <w:rsid w:val="009B1BA4"/>
    <w:rsid w:val="009C704F"/>
    <w:rsid w:val="009D032F"/>
    <w:rsid w:val="009D625B"/>
    <w:rsid w:val="009E00F5"/>
    <w:rsid w:val="009E0BB8"/>
    <w:rsid w:val="009E56A3"/>
    <w:rsid w:val="009E72F2"/>
    <w:rsid w:val="009F7B1B"/>
    <w:rsid w:val="00A0115A"/>
    <w:rsid w:val="00A13ADD"/>
    <w:rsid w:val="00A157D7"/>
    <w:rsid w:val="00A16C0F"/>
    <w:rsid w:val="00A16D14"/>
    <w:rsid w:val="00A2670E"/>
    <w:rsid w:val="00A32F00"/>
    <w:rsid w:val="00A37BE3"/>
    <w:rsid w:val="00A41768"/>
    <w:rsid w:val="00A53EBB"/>
    <w:rsid w:val="00A57F2D"/>
    <w:rsid w:val="00A62633"/>
    <w:rsid w:val="00A6445E"/>
    <w:rsid w:val="00A64EDC"/>
    <w:rsid w:val="00A6505D"/>
    <w:rsid w:val="00A66AE7"/>
    <w:rsid w:val="00A727DE"/>
    <w:rsid w:val="00A80C02"/>
    <w:rsid w:val="00A90FD3"/>
    <w:rsid w:val="00AA0168"/>
    <w:rsid w:val="00AA580E"/>
    <w:rsid w:val="00AB55FF"/>
    <w:rsid w:val="00AB68D7"/>
    <w:rsid w:val="00AD02AD"/>
    <w:rsid w:val="00AD063B"/>
    <w:rsid w:val="00AD3E29"/>
    <w:rsid w:val="00AD7770"/>
    <w:rsid w:val="00AE19D3"/>
    <w:rsid w:val="00AE4BD9"/>
    <w:rsid w:val="00AE6465"/>
    <w:rsid w:val="00AF4AB9"/>
    <w:rsid w:val="00AF53D4"/>
    <w:rsid w:val="00AF5D87"/>
    <w:rsid w:val="00B020DA"/>
    <w:rsid w:val="00B07117"/>
    <w:rsid w:val="00B07FA6"/>
    <w:rsid w:val="00B158B3"/>
    <w:rsid w:val="00B21D98"/>
    <w:rsid w:val="00B238C6"/>
    <w:rsid w:val="00B273A3"/>
    <w:rsid w:val="00B279E2"/>
    <w:rsid w:val="00B310FC"/>
    <w:rsid w:val="00B35EA9"/>
    <w:rsid w:val="00B36DF3"/>
    <w:rsid w:val="00B513A7"/>
    <w:rsid w:val="00B53CBD"/>
    <w:rsid w:val="00B74522"/>
    <w:rsid w:val="00B75617"/>
    <w:rsid w:val="00B81D24"/>
    <w:rsid w:val="00B8235E"/>
    <w:rsid w:val="00B95280"/>
    <w:rsid w:val="00B954AB"/>
    <w:rsid w:val="00B9608B"/>
    <w:rsid w:val="00BA0EC5"/>
    <w:rsid w:val="00BA130C"/>
    <w:rsid w:val="00BA65EB"/>
    <w:rsid w:val="00BB2C72"/>
    <w:rsid w:val="00BB31DA"/>
    <w:rsid w:val="00BB4FC0"/>
    <w:rsid w:val="00BB73F0"/>
    <w:rsid w:val="00BC04FE"/>
    <w:rsid w:val="00BC0574"/>
    <w:rsid w:val="00BC39A5"/>
    <w:rsid w:val="00BC4CD3"/>
    <w:rsid w:val="00BD1EAB"/>
    <w:rsid w:val="00BD26C0"/>
    <w:rsid w:val="00BD6675"/>
    <w:rsid w:val="00BE46DF"/>
    <w:rsid w:val="00BE5054"/>
    <w:rsid w:val="00BF12E9"/>
    <w:rsid w:val="00BF2B24"/>
    <w:rsid w:val="00BF3DFB"/>
    <w:rsid w:val="00BF7A00"/>
    <w:rsid w:val="00C11817"/>
    <w:rsid w:val="00C17A44"/>
    <w:rsid w:val="00C22EC4"/>
    <w:rsid w:val="00C255EB"/>
    <w:rsid w:val="00C25622"/>
    <w:rsid w:val="00C31512"/>
    <w:rsid w:val="00C330B9"/>
    <w:rsid w:val="00C52E7E"/>
    <w:rsid w:val="00C548CB"/>
    <w:rsid w:val="00C56073"/>
    <w:rsid w:val="00C607A4"/>
    <w:rsid w:val="00C641B4"/>
    <w:rsid w:val="00C64AA2"/>
    <w:rsid w:val="00C778FC"/>
    <w:rsid w:val="00C812C9"/>
    <w:rsid w:val="00C81CBC"/>
    <w:rsid w:val="00C97B79"/>
    <w:rsid w:val="00CB190D"/>
    <w:rsid w:val="00CB358C"/>
    <w:rsid w:val="00CB6FEF"/>
    <w:rsid w:val="00CC037C"/>
    <w:rsid w:val="00CC14BF"/>
    <w:rsid w:val="00CD0881"/>
    <w:rsid w:val="00CD5BAE"/>
    <w:rsid w:val="00CE097D"/>
    <w:rsid w:val="00CE1A05"/>
    <w:rsid w:val="00CE2AF9"/>
    <w:rsid w:val="00CE756F"/>
    <w:rsid w:val="00CF07A3"/>
    <w:rsid w:val="00CF0EFE"/>
    <w:rsid w:val="00CF2A7C"/>
    <w:rsid w:val="00CF738D"/>
    <w:rsid w:val="00CF7C24"/>
    <w:rsid w:val="00D07D05"/>
    <w:rsid w:val="00D21F26"/>
    <w:rsid w:val="00D31439"/>
    <w:rsid w:val="00D325A2"/>
    <w:rsid w:val="00D360E2"/>
    <w:rsid w:val="00D45CBB"/>
    <w:rsid w:val="00D45CD8"/>
    <w:rsid w:val="00D5242D"/>
    <w:rsid w:val="00D532FF"/>
    <w:rsid w:val="00D54D9E"/>
    <w:rsid w:val="00D5533E"/>
    <w:rsid w:val="00D574D0"/>
    <w:rsid w:val="00D70C00"/>
    <w:rsid w:val="00D71D59"/>
    <w:rsid w:val="00D721B4"/>
    <w:rsid w:val="00D742A2"/>
    <w:rsid w:val="00D74A8E"/>
    <w:rsid w:val="00D75118"/>
    <w:rsid w:val="00D81158"/>
    <w:rsid w:val="00D8346B"/>
    <w:rsid w:val="00D8384E"/>
    <w:rsid w:val="00D95BA5"/>
    <w:rsid w:val="00D97E5E"/>
    <w:rsid w:val="00DA0F99"/>
    <w:rsid w:val="00DA40DD"/>
    <w:rsid w:val="00DA4861"/>
    <w:rsid w:val="00DA6A1F"/>
    <w:rsid w:val="00DB0A2E"/>
    <w:rsid w:val="00DB41EA"/>
    <w:rsid w:val="00DB43BC"/>
    <w:rsid w:val="00DB4AD3"/>
    <w:rsid w:val="00DB66F4"/>
    <w:rsid w:val="00DC59A9"/>
    <w:rsid w:val="00DD150C"/>
    <w:rsid w:val="00DE30AC"/>
    <w:rsid w:val="00DF07F2"/>
    <w:rsid w:val="00DF6281"/>
    <w:rsid w:val="00DF6ED2"/>
    <w:rsid w:val="00DF79DC"/>
    <w:rsid w:val="00E000D8"/>
    <w:rsid w:val="00E02C2D"/>
    <w:rsid w:val="00E11B9D"/>
    <w:rsid w:val="00E133D7"/>
    <w:rsid w:val="00E16F34"/>
    <w:rsid w:val="00E17E3B"/>
    <w:rsid w:val="00E27460"/>
    <w:rsid w:val="00E27E5B"/>
    <w:rsid w:val="00E468AB"/>
    <w:rsid w:val="00E5338B"/>
    <w:rsid w:val="00E60398"/>
    <w:rsid w:val="00E62664"/>
    <w:rsid w:val="00E633B6"/>
    <w:rsid w:val="00E64515"/>
    <w:rsid w:val="00E66B6A"/>
    <w:rsid w:val="00E830D4"/>
    <w:rsid w:val="00E902FA"/>
    <w:rsid w:val="00E96692"/>
    <w:rsid w:val="00E9700A"/>
    <w:rsid w:val="00EA10B9"/>
    <w:rsid w:val="00EB39A9"/>
    <w:rsid w:val="00EB3F11"/>
    <w:rsid w:val="00EB7014"/>
    <w:rsid w:val="00EC4B35"/>
    <w:rsid w:val="00ED1E51"/>
    <w:rsid w:val="00ED2E31"/>
    <w:rsid w:val="00ED798F"/>
    <w:rsid w:val="00EE2E18"/>
    <w:rsid w:val="00EE327C"/>
    <w:rsid w:val="00EE3AA7"/>
    <w:rsid w:val="00EE3BDA"/>
    <w:rsid w:val="00EE3FF1"/>
    <w:rsid w:val="00EE5E0F"/>
    <w:rsid w:val="00EF5B3A"/>
    <w:rsid w:val="00EF7667"/>
    <w:rsid w:val="00F02EF2"/>
    <w:rsid w:val="00F05A99"/>
    <w:rsid w:val="00F1045A"/>
    <w:rsid w:val="00F105FF"/>
    <w:rsid w:val="00F10BDA"/>
    <w:rsid w:val="00F14260"/>
    <w:rsid w:val="00F15229"/>
    <w:rsid w:val="00F17A6E"/>
    <w:rsid w:val="00F24ECF"/>
    <w:rsid w:val="00F31E90"/>
    <w:rsid w:val="00F3549E"/>
    <w:rsid w:val="00F44E64"/>
    <w:rsid w:val="00F51390"/>
    <w:rsid w:val="00F536BC"/>
    <w:rsid w:val="00F57AEA"/>
    <w:rsid w:val="00F67FFB"/>
    <w:rsid w:val="00F70A81"/>
    <w:rsid w:val="00F724AC"/>
    <w:rsid w:val="00F76921"/>
    <w:rsid w:val="00F76DE6"/>
    <w:rsid w:val="00F801BE"/>
    <w:rsid w:val="00F82C06"/>
    <w:rsid w:val="00F84FF5"/>
    <w:rsid w:val="00F860CD"/>
    <w:rsid w:val="00F9503F"/>
    <w:rsid w:val="00F966C6"/>
    <w:rsid w:val="00FA219A"/>
    <w:rsid w:val="00FA307D"/>
    <w:rsid w:val="00FB07CB"/>
    <w:rsid w:val="00FB1FC7"/>
    <w:rsid w:val="00FB2912"/>
    <w:rsid w:val="00FB36C2"/>
    <w:rsid w:val="00FB4A20"/>
    <w:rsid w:val="00FD02F9"/>
    <w:rsid w:val="00FD3A78"/>
    <w:rsid w:val="00FD4794"/>
    <w:rsid w:val="00FE1677"/>
    <w:rsid w:val="00FE2859"/>
    <w:rsid w:val="00FE590F"/>
    <w:rsid w:val="00FE5C6B"/>
    <w:rsid w:val="00FF01EE"/>
    <w:rsid w:val="00FF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E9F379"/>
  <w15:chartTrackingRefBased/>
  <w15:docId w15:val="{60D5DCCF-2499-46EE-83F1-65B7EDC23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743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C4B35"/>
    <w:pPr>
      <w:keepNext/>
      <w:keepLines/>
      <w:numPr>
        <w:numId w:val="8"/>
      </w:numPr>
      <w:spacing w:after="360"/>
      <w:jc w:val="center"/>
      <w:outlineLvl w:val="0"/>
    </w:pPr>
    <w:rPr>
      <w:rFonts w:ascii="Arial Bold" w:eastAsiaTheme="majorEastAsia" w:hAnsi="Arial Bold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BD26C0"/>
    <w:pPr>
      <w:keepNext/>
      <w:keepLines/>
      <w:numPr>
        <w:numId w:val="9"/>
      </w:numPr>
      <w:spacing w:after="220"/>
      <w:outlineLvl w:val="1"/>
    </w:pPr>
    <w:rPr>
      <w:rFonts w:ascii="Arial Bold" w:eastAsiaTheme="majorEastAsia" w:hAnsi="Arial Bold" w:cstheme="majorBidi"/>
      <w:b/>
      <w:sz w:val="24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BD26C0"/>
    <w:pPr>
      <w:keepNext/>
      <w:keepLines/>
      <w:numPr>
        <w:numId w:val="10"/>
      </w:numPr>
      <w:spacing w:after="220"/>
      <w:outlineLvl w:val="2"/>
    </w:pPr>
    <w:rPr>
      <w:rFonts w:ascii="Arial Bold" w:eastAsiaTheme="majorEastAsia" w:hAnsi="Arial Bold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EC4B35"/>
    <w:pPr>
      <w:keepNext/>
      <w:keepLines/>
      <w:numPr>
        <w:ilvl w:val="3"/>
        <w:numId w:val="8"/>
      </w:numPr>
      <w:spacing w:after="240"/>
      <w:outlineLvl w:val="3"/>
    </w:pPr>
    <w:rPr>
      <w:rFonts w:eastAsiaTheme="majorEastAsia" w:cstheme="majorBidi"/>
      <w:i/>
    </w:rPr>
  </w:style>
  <w:style w:type="paragraph" w:styleId="Heading5">
    <w:name w:val="heading 5"/>
    <w:basedOn w:val="Normal"/>
    <w:next w:val="Normal"/>
    <w:link w:val="Heading5Char"/>
    <w:uiPriority w:val="9"/>
    <w:qFormat/>
    <w:rsid w:val="00EC4B35"/>
    <w:pPr>
      <w:keepNext/>
      <w:keepLines/>
      <w:numPr>
        <w:ilvl w:val="4"/>
        <w:numId w:val="8"/>
      </w:numPr>
      <w:spacing w:after="240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qFormat/>
    <w:rsid w:val="00424E47"/>
    <w:pPr>
      <w:keepNext/>
      <w:keepLines/>
      <w:numPr>
        <w:ilvl w:val="5"/>
        <w:numId w:val="8"/>
      </w:numPr>
      <w:spacing w:after="360"/>
      <w:ind w:firstLine="806"/>
      <w:jc w:val="center"/>
      <w:outlineLvl w:val="5"/>
    </w:pPr>
    <w:rPr>
      <w:rFonts w:ascii="Arial Bold" w:eastAsiaTheme="majorEastAsia" w:hAnsi="Arial Bold" w:cstheme="majorBidi"/>
      <w:b/>
      <w:iCs/>
      <w:caps/>
      <w:sz w:val="28"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424E47"/>
    <w:pPr>
      <w:keepNext/>
      <w:keepLines/>
      <w:numPr>
        <w:ilvl w:val="6"/>
        <w:numId w:val="8"/>
      </w:numPr>
      <w:tabs>
        <w:tab w:val="clear" w:pos="288"/>
        <w:tab w:val="left" w:pos="720"/>
      </w:tabs>
      <w:spacing w:after="240"/>
      <w:ind w:left="720" w:hanging="720"/>
      <w:outlineLvl w:val="6"/>
    </w:pPr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EC4B35"/>
    <w:pPr>
      <w:keepNext/>
      <w:keepLines/>
      <w:numPr>
        <w:ilvl w:val="7"/>
        <w:numId w:val="8"/>
      </w:numPr>
      <w:spacing w:after="240"/>
      <w:outlineLvl w:val="7"/>
    </w:pPr>
    <w:rPr>
      <w:rFonts w:ascii="Arial Bold" w:eastAsiaTheme="majorEastAsia" w:hAnsi="Arial Bold" w:cstheme="majorBidi"/>
      <w:b/>
      <w:bCs/>
      <w:color w:val="auto"/>
    </w:rPr>
  </w:style>
  <w:style w:type="paragraph" w:styleId="Heading9">
    <w:name w:val="heading 9"/>
    <w:basedOn w:val="Normal"/>
    <w:next w:val="Normal"/>
    <w:link w:val="Heading9Char"/>
    <w:uiPriority w:val="9"/>
    <w:qFormat/>
    <w:rsid w:val="00EC4B35"/>
    <w:pPr>
      <w:keepNext/>
      <w:keepLines/>
      <w:numPr>
        <w:ilvl w:val="8"/>
        <w:numId w:val="8"/>
      </w:numPr>
      <w:spacing w:after="240"/>
      <w:outlineLvl w:val="8"/>
    </w:pPr>
    <w:rPr>
      <w:rFonts w:eastAsiaTheme="majorEastAsia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MDStyle">
    <w:name w:val="MD Style"/>
    <w:uiPriority w:val="99"/>
    <w:rsid w:val="00F860CD"/>
    <w:pPr>
      <w:numPr>
        <w:numId w:val="1"/>
      </w:numPr>
    </w:pPr>
  </w:style>
  <w:style w:type="numbering" w:customStyle="1" w:styleId="MDHead1">
    <w:name w:val="MD Head 1"/>
    <w:aliases w:val="MD1"/>
    <w:basedOn w:val="NoList"/>
    <w:uiPriority w:val="99"/>
    <w:rsid w:val="00A32F00"/>
    <w:pPr>
      <w:numPr>
        <w:numId w:val="2"/>
      </w:numPr>
    </w:pPr>
  </w:style>
  <w:style w:type="numbering" w:customStyle="1" w:styleId="IIHeader">
    <w:name w:val="II Header"/>
    <w:basedOn w:val="NoList"/>
    <w:uiPriority w:val="99"/>
    <w:rsid w:val="00A32F00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02743"/>
    <w:rPr>
      <w:rFonts w:ascii="Arial Bold" w:eastAsiaTheme="majorEastAsia" w:hAnsi="Arial Bold" w:cstheme="majorBidi"/>
      <w:b/>
      <w:cap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D26C0"/>
    <w:rPr>
      <w:rFonts w:ascii="Arial Bold" w:eastAsiaTheme="majorEastAsia" w:hAnsi="Arial Bold" w:cstheme="majorBidi"/>
      <w:b/>
      <w:sz w:val="24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BD26C0"/>
    <w:rPr>
      <w:rFonts w:ascii="Arial Bold" w:eastAsiaTheme="majorEastAsia" w:hAnsi="Arial Bold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02743"/>
    <w:rPr>
      <w:rFonts w:eastAsiaTheme="majorEastAsia" w:cstheme="majorBidi"/>
      <w:i/>
    </w:rPr>
  </w:style>
  <w:style w:type="character" w:customStyle="1" w:styleId="Heading5Char">
    <w:name w:val="Heading 5 Char"/>
    <w:basedOn w:val="DefaultParagraphFont"/>
    <w:link w:val="Heading5"/>
    <w:uiPriority w:val="9"/>
    <w:rsid w:val="00302743"/>
    <w:rPr>
      <w:rFonts w:eastAsiaTheme="majorEastAsia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424E47"/>
    <w:rPr>
      <w:rFonts w:ascii="Arial Bold" w:eastAsiaTheme="majorEastAsia" w:hAnsi="Arial Bold" w:cstheme="majorBidi"/>
      <w:b/>
      <w:iCs/>
      <w:caps/>
      <w:sz w:val="28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rsid w:val="00424E47"/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302743"/>
    <w:rPr>
      <w:rFonts w:ascii="Arial Bold" w:eastAsiaTheme="majorEastAsia" w:hAnsi="Arial Bold" w:cstheme="majorBidi"/>
      <w:b/>
      <w:bCs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302743"/>
    <w:rPr>
      <w:rFonts w:eastAsiaTheme="majorEastAsia" w:cstheme="majorBidi"/>
      <w:bCs/>
      <w:i/>
      <w:iCs/>
    </w:rPr>
  </w:style>
  <w:style w:type="paragraph" w:styleId="Caption">
    <w:name w:val="caption"/>
    <w:basedOn w:val="Normal"/>
    <w:next w:val="Normal"/>
    <w:qFormat/>
    <w:rsid w:val="00365778"/>
    <w:pPr>
      <w:suppressAutoHyphens/>
      <w:ind w:left="979" w:hanging="979"/>
    </w:pPr>
    <w:rPr>
      <w:rFonts w:ascii="Arial Bold" w:hAnsi="Arial Bold"/>
      <w:b/>
      <w:bCs/>
      <w:spacing w:val="-4"/>
    </w:rPr>
  </w:style>
  <w:style w:type="paragraph" w:styleId="Title">
    <w:name w:val="Title"/>
    <w:basedOn w:val="Normal"/>
    <w:next w:val="Normal"/>
    <w:link w:val="TitleChar"/>
    <w:uiPriority w:val="10"/>
    <w:qFormat/>
    <w:rsid w:val="001F48E5"/>
    <w:pPr>
      <w:contextualSpacing/>
    </w:pPr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8E5"/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793EA2"/>
    <w:pPr>
      <w:numPr>
        <w:ilvl w:val="1"/>
      </w:numPr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20C9A"/>
    <w:rPr>
      <w:rFonts w:ascii="Arial" w:eastAsiaTheme="majorEastAsia" w:hAnsi="Arial" w:cstheme="majorBidi"/>
      <w:color w:val="000000" w:themeColor="text1"/>
      <w:spacing w:val="-2"/>
      <w:sz w:val="24"/>
      <w:szCs w:val="24"/>
    </w:rPr>
  </w:style>
  <w:style w:type="character" w:styleId="Strong">
    <w:name w:val="Strong"/>
    <w:basedOn w:val="DefaultParagraphFont"/>
    <w:uiPriority w:val="22"/>
    <w:semiHidden/>
    <w:rsid w:val="00793EA2"/>
    <w:rPr>
      <w:b/>
      <w:bCs/>
      <w:caps w:val="0"/>
      <w:smallCaps w:val="0"/>
      <w:strike w:val="0"/>
      <w:dstrike w:val="0"/>
      <w:vanish w:val="0"/>
      <w:color w:val="000000" w:themeColor="text1"/>
      <w:vertAlign w:val="baseline"/>
    </w:rPr>
  </w:style>
  <w:style w:type="character" w:styleId="Emphasis">
    <w:name w:val="Emphasis"/>
    <w:basedOn w:val="DefaultParagraphFont"/>
    <w:uiPriority w:val="20"/>
    <w:semiHidden/>
    <w:rsid w:val="00793EA2"/>
    <w:rPr>
      <w:rFonts w:ascii="Arial" w:hAnsi="Arial"/>
      <w:b/>
      <w:i/>
      <w:iCs/>
      <w:caps w:val="0"/>
      <w:smallCaps w:val="0"/>
      <w:strike w:val="0"/>
      <w:dstrike w:val="0"/>
      <w:vanish w:val="0"/>
      <w:color w:val="000000" w:themeColor="text1"/>
      <w:sz w:val="22"/>
      <w:vertAlign w:val="baseline"/>
    </w:rPr>
  </w:style>
  <w:style w:type="paragraph" w:customStyle="1" w:styleId="Caption1">
    <w:name w:val="Caption1"/>
    <w:basedOn w:val="Normal"/>
    <w:uiPriority w:val="1"/>
    <w:qFormat/>
    <w:rsid w:val="00FF7B3F"/>
    <w:pPr>
      <w:keepNext/>
      <w:keepLines/>
    </w:pPr>
    <w:rPr>
      <w:rFonts w:ascii="Arial Bold" w:hAnsi="Arial Bold"/>
      <w:b/>
    </w:rPr>
  </w:style>
  <w:style w:type="paragraph" w:customStyle="1" w:styleId="footnote">
    <w:name w:val="footnote"/>
    <w:basedOn w:val="Normal"/>
    <w:uiPriority w:val="1"/>
    <w:qFormat/>
    <w:rsid w:val="00302743"/>
    <w:pPr>
      <w:keepNext/>
      <w:keepLines/>
      <w:spacing w:after="60"/>
    </w:pPr>
    <w:rPr>
      <w:sz w:val="18"/>
    </w:rPr>
  </w:style>
  <w:style w:type="paragraph" w:styleId="ListParagraph">
    <w:name w:val="List Paragraph"/>
    <w:basedOn w:val="Normal"/>
    <w:uiPriority w:val="34"/>
    <w:qFormat/>
    <w:rsid w:val="005243F1"/>
    <w:pPr>
      <w:numPr>
        <w:numId w:val="5"/>
      </w:numPr>
      <w:spacing w:after="80"/>
      <w:ind w:left="792"/>
      <w:contextualSpacing/>
    </w:pPr>
  </w:style>
  <w:style w:type="paragraph" w:customStyle="1" w:styleId="NumberedList">
    <w:name w:val="Numbered List"/>
    <w:basedOn w:val="Normal"/>
    <w:uiPriority w:val="1"/>
    <w:qFormat/>
    <w:rsid w:val="005243F1"/>
    <w:pPr>
      <w:numPr>
        <w:numId w:val="6"/>
      </w:numPr>
      <w:ind w:left="792"/>
    </w:pPr>
  </w:style>
  <w:style w:type="paragraph" w:styleId="Header">
    <w:name w:val="header"/>
    <w:basedOn w:val="Normal"/>
    <w:link w:val="HeaderChar"/>
    <w:uiPriority w:val="99"/>
    <w:unhideWhenUsed/>
    <w:rsid w:val="00645ADC"/>
    <w:pPr>
      <w:tabs>
        <w:tab w:val="center" w:pos="4680"/>
        <w:tab w:val="right" w:pos="9360"/>
      </w:tabs>
    </w:pPr>
  </w:style>
  <w:style w:type="character" w:styleId="SubtleEmphasis">
    <w:name w:val="Subtle Emphasis"/>
    <w:aliases w:val="Table or Figure Source"/>
    <w:basedOn w:val="DefaultParagraphFont"/>
    <w:uiPriority w:val="19"/>
    <w:qFormat/>
    <w:rsid w:val="00331D8F"/>
    <w:rPr>
      <w:rFonts w:ascii="Arial" w:hAnsi="Arial"/>
      <w:i/>
      <w:iCs/>
      <w:color w:val="404040" w:themeColor="text1" w:themeTint="BF"/>
      <w:sz w:val="22"/>
    </w:rPr>
  </w:style>
  <w:style w:type="character" w:styleId="IntenseEmphasis">
    <w:name w:val="Intense Emphasis"/>
    <w:basedOn w:val="DefaultParagraphFont"/>
    <w:uiPriority w:val="21"/>
    <w:semiHidden/>
    <w:rsid w:val="001F48E5"/>
    <w:rPr>
      <w:b/>
      <w:bCs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45ADC"/>
  </w:style>
  <w:style w:type="paragraph" w:styleId="Footer">
    <w:name w:val="footer"/>
    <w:basedOn w:val="Normal"/>
    <w:link w:val="FooterChar"/>
    <w:uiPriority w:val="99"/>
    <w:unhideWhenUsed/>
    <w:rsid w:val="00645ADC"/>
    <w:pPr>
      <w:tabs>
        <w:tab w:val="center" w:pos="4680"/>
        <w:tab w:val="right" w:pos="9360"/>
      </w:tabs>
    </w:pPr>
  </w:style>
  <w:style w:type="paragraph" w:customStyle="1" w:styleId="Abbreviationslist">
    <w:name w:val="Abbreviations list"/>
    <w:basedOn w:val="Normal"/>
    <w:qFormat/>
    <w:rsid w:val="00302743"/>
    <w:pPr>
      <w:tabs>
        <w:tab w:val="left" w:pos="1800"/>
      </w:tabs>
      <w:spacing w:after="60"/>
      <w:ind w:left="1800" w:hanging="180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8C3ACE"/>
    <w:pPr>
      <w:numPr>
        <w:numId w:val="0"/>
      </w:numPr>
      <w:outlineLvl w:val="9"/>
    </w:pPr>
  </w:style>
  <w:style w:type="paragraph" w:customStyle="1" w:styleId="AllCapsBold">
    <w:name w:val="All Caps Bold"/>
    <w:basedOn w:val="Normal"/>
    <w:link w:val="AllCapsBoldChar"/>
    <w:semiHidden/>
    <w:qFormat/>
    <w:rsid w:val="00793EA2"/>
    <w:pPr>
      <w:keepLines/>
      <w:framePr w:w="12240" w:wrap="around" w:vAnchor="page" w:hAnchor="page" w:xAlign="center" w:yAlign="center" w:anchorLock="1"/>
      <w:suppressAutoHyphens/>
      <w:jc w:val="center"/>
    </w:pPr>
    <w:rPr>
      <w:b/>
      <w:caps/>
    </w:rPr>
  </w:style>
  <w:style w:type="character" w:customStyle="1" w:styleId="AllCapsBoldChar">
    <w:name w:val="All Caps Bold Char"/>
    <w:basedOn w:val="DefaultParagraphFont"/>
    <w:link w:val="AllCapsBold"/>
    <w:semiHidden/>
    <w:rsid w:val="00420C9A"/>
    <w:rPr>
      <w:rFonts w:ascii="Arial" w:hAnsi="Arial"/>
      <w:b/>
      <w:caps/>
      <w:color w:val="000000" w:themeColor="text1"/>
      <w:spacing w:val="-2"/>
      <w:sz w:val="22"/>
    </w:rPr>
  </w:style>
  <w:style w:type="numbering" w:customStyle="1" w:styleId="NUREGList">
    <w:name w:val="NUREG List"/>
    <w:uiPriority w:val="99"/>
    <w:rsid w:val="00CF2A7C"/>
    <w:pPr>
      <w:numPr>
        <w:numId w:val="4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645ADC"/>
  </w:style>
  <w:style w:type="paragraph" w:customStyle="1" w:styleId="CoverTitle">
    <w:name w:val="Cover Title"/>
    <w:basedOn w:val="Normal"/>
    <w:qFormat/>
    <w:rsid w:val="002063EB"/>
    <w:pPr>
      <w:suppressAutoHyphens/>
    </w:pPr>
    <w:rPr>
      <w:rFonts w:ascii="Arial Bold" w:eastAsia="Malgun Gothic" w:hAnsi="Arial Bold" w:cs="Arial"/>
      <w:b/>
      <w:color w:val="002060"/>
      <w:spacing w:val="-4"/>
      <w:kern w:val="48"/>
      <w:sz w:val="56"/>
      <w:szCs w:val="56"/>
      <w:lang w:eastAsia="ko-KR"/>
    </w:rPr>
  </w:style>
  <w:style w:type="paragraph" w:customStyle="1" w:styleId="Preparedby">
    <w:name w:val="Prepared by"/>
    <w:basedOn w:val="Normal"/>
    <w:qFormat/>
    <w:rsid w:val="007B33B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</w:pPr>
    <w:rPr>
      <w:rFonts w:cs="Arial"/>
      <w:color w:val="002060"/>
      <w:spacing w:val="-4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B33B6"/>
    <w:rPr>
      <w:color w:val="808080"/>
    </w:rPr>
  </w:style>
  <w:style w:type="paragraph" w:customStyle="1" w:styleId="Covertext">
    <w:name w:val="Cover text"/>
    <w:basedOn w:val="Normal"/>
    <w:qFormat/>
    <w:rsid w:val="005E6B02"/>
    <w:pPr>
      <w:tabs>
        <w:tab w:val="left" w:pos="-360"/>
      </w:tabs>
    </w:pPr>
    <w:rPr>
      <w:rFonts w:cs="Arial"/>
      <w:color w:val="002060"/>
    </w:rPr>
  </w:style>
  <w:style w:type="paragraph" w:customStyle="1" w:styleId="CovertextBold">
    <w:name w:val="Cover text Bold"/>
    <w:basedOn w:val="Covertext"/>
    <w:qFormat/>
    <w:rsid w:val="005E6B02"/>
    <w:rPr>
      <w:b/>
    </w:rPr>
  </w:style>
  <w:style w:type="paragraph" w:customStyle="1" w:styleId="CovertextPreparedby">
    <w:name w:val="Cover text Prepared by"/>
    <w:basedOn w:val="Preparedby"/>
    <w:qFormat/>
    <w:rsid w:val="005E6B02"/>
  </w:style>
  <w:style w:type="paragraph" w:customStyle="1" w:styleId="Spinetext">
    <w:name w:val="Spine text"/>
    <w:basedOn w:val="Normal"/>
    <w:qFormat/>
    <w:rsid w:val="0004115B"/>
    <w:rPr>
      <w:rFonts w:ascii="Arial Bold" w:hAnsi="Arial Bold"/>
      <w:b/>
      <w:color w:val="002060"/>
      <w:spacing w:val="4"/>
    </w:rPr>
  </w:style>
  <w:style w:type="paragraph" w:customStyle="1" w:styleId="References">
    <w:name w:val="References"/>
    <w:basedOn w:val="Normal"/>
    <w:qFormat/>
    <w:rsid w:val="00424E47"/>
    <w:pPr>
      <w:spacing w:after="240"/>
      <w:ind w:left="720" w:hanging="720"/>
    </w:pPr>
    <w:rPr>
      <w:noProof/>
    </w:rPr>
  </w:style>
  <w:style w:type="numbering" w:customStyle="1" w:styleId="NUREGListStyle">
    <w:name w:val="NUREG List Style"/>
    <w:uiPriority w:val="99"/>
    <w:rsid w:val="00EC4B35"/>
    <w:pPr>
      <w:numPr>
        <w:numId w:val="7"/>
      </w:numPr>
    </w:pPr>
  </w:style>
  <w:style w:type="paragraph" w:styleId="TOC1">
    <w:name w:val="toc 1"/>
    <w:basedOn w:val="Normal"/>
    <w:next w:val="Normal"/>
    <w:link w:val="TOC1Char"/>
    <w:uiPriority w:val="39"/>
    <w:unhideWhenUsed/>
    <w:rsid w:val="00053EAE"/>
    <w:pPr>
      <w:tabs>
        <w:tab w:val="left" w:pos="288"/>
        <w:tab w:val="right" w:leader="dot" w:pos="9360"/>
      </w:tabs>
      <w:spacing w:before="240"/>
      <w:ind w:left="288" w:right="720" w:hanging="288"/>
    </w:pPr>
    <w:rPr>
      <w:rFonts w:ascii="Arial Bold" w:hAnsi="Arial Bold"/>
      <w:b/>
      <w:bCs/>
      <w:szCs w:val="20"/>
    </w:rPr>
  </w:style>
  <w:style w:type="paragraph" w:styleId="TOC2">
    <w:name w:val="toc 2"/>
    <w:basedOn w:val="Heading2"/>
    <w:next w:val="Normal"/>
    <w:link w:val="TOC2Char"/>
    <w:uiPriority w:val="39"/>
    <w:unhideWhenUsed/>
    <w:rsid w:val="00053EAE"/>
    <w:pPr>
      <w:keepNext w:val="0"/>
      <w:keepLines w:val="0"/>
      <w:numPr>
        <w:numId w:val="0"/>
      </w:numPr>
      <w:tabs>
        <w:tab w:val="left" w:pos="720"/>
        <w:tab w:val="right" w:leader="dot" w:pos="9360"/>
      </w:tabs>
      <w:spacing w:after="0"/>
      <w:ind w:left="1008" w:right="720" w:hanging="720"/>
      <w:outlineLvl w:val="9"/>
    </w:pPr>
    <w:rPr>
      <w:rFonts w:ascii="Arial" w:eastAsiaTheme="minorHAnsi" w:hAnsi="Arial" w:cstheme="minorBidi"/>
      <w:b w:val="0"/>
      <w:iCs/>
      <w:sz w:val="22"/>
      <w:szCs w:val="20"/>
      <w:u w:val="none"/>
    </w:rPr>
  </w:style>
  <w:style w:type="paragraph" w:styleId="TOC3">
    <w:name w:val="toc 3"/>
    <w:basedOn w:val="Heading3"/>
    <w:next w:val="Normal"/>
    <w:link w:val="TOC3Char"/>
    <w:uiPriority w:val="39"/>
    <w:unhideWhenUsed/>
    <w:rsid w:val="00053EAE"/>
    <w:pPr>
      <w:keepNext w:val="0"/>
      <w:keepLines w:val="0"/>
      <w:numPr>
        <w:numId w:val="0"/>
      </w:numPr>
      <w:tabs>
        <w:tab w:val="left" w:pos="1584"/>
        <w:tab w:val="right" w:leader="dot" w:pos="9360"/>
      </w:tabs>
      <w:spacing w:after="0"/>
      <w:ind w:left="2304" w:right="720" w:hanging="1584"/>
      <w:outlineLvl w:val="9"/>
    </w:pPr>
    <w:rPr>
      <w:rFonts w:ascii="Arial" w:eastAsiaTheme="minorHAnsi" w:hAnsi="Arial" w:cstheme="minorBidi"/>
      <w:b w:val="0"/>
      <w:szCs w:val="20"/>
    </w:rPr>
  </w:style>
  <w:style w:type="character" w:styleId="Hyperlink">
    <w:name w:val="Hyperlink"/>
    <w:basedOn w:val="DefaultParagraphFont"/>
    <w:uiPriority w:val="99"/>
    <w:unhideWhenUsed/>
    <w:rsid w:val="003369D9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FF"/>
      <w:spacing w:val="0"/>
      <w:w w:val="100"/>
      <w:kern w:val="0"/>
      <w:position w:val="0"/>
      <w:sz w:val="22"/>
      <w:u w:val="single" w:color="0070C0"/>
      <w:vertAlign w:val="baseline"/>
      <w14:ligatures w14:val="none"/>
      <w14:numForm w14:val="default"/>
      <w14:numSpacing w14:val="default"/>
      <w14:stylisticSets/>
      <w14:cntxtAlts w14:val="0"/>
    </w:rPr>
  </w:style>
  <w:style w:type="paragraph" w:styleId="TableofFigures">
    <w:name w:val="table of figures"/>
    <w:basedOn w:val="Normal"/>
    <w:next w:val="Normal"/>
    <w:uiPriority w:val="99"/>
    <w:unhideWhenUsed/>
    <w:rsid w:val="00F17A6E"/>
    <w:pPr>
      <w:tabs>
        <w:tab w:val="left" w:pos="1440"/>
        <w:tab w:val="right" w:leader="dot" w:pos="9360"/>
      </w:tabs>
      <w:spacing w:after="120"/>
      <w:ind w:left="1440" w:right="720" w:hanging="1440"/>
    </w:pPr>
  </w:style>
  <w:style w:type="character" w:customStyle="1" w:styleId="TOC1Char">
    <w:name w:val="TOC 1 Char"/>
    <w:basedOn w:val="Heading1Char"/>
    <w:link w:val="TOC1"/>
    <w:uiPriority w:val="39"/>
    <w:rsid w:val="00053EAE"/>
    <w:rPr>
      <w:rFonts w:ascii="Arial Bold" w:eastAsiaTheme="majorEastAsia" w:hAnsi="Arial Bold" w:cstheme="majorBidi"/>
      <w:b/>
      <w:bCs/>
      <w:caps w:val="0"/>
      <w:sz w:val="28"/>
      <w:szCs w:val="20"/>
    </w:rPr>
  </w:style>
  <w:style w:type="paragraph" w:styleId="TOC4">
    <w:name w:val="toc 4"/>
    <w:basedOn w:val="Heading4"/>
    <w:next w:val="Normal"/>
    <w:link w:val="TOC4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after="0"/>
      <w:ind w:left="2160" w:hanging="1080"/>
      <w:outlineLvl w:val="9"/>
    </w:pPr>
    <w:rPr>
      <w:rFonts w:eastAsiaTheme="minorHAnsi" w:cstheme="minorBidi"/>
      <w:i w:val="0"/>
      <w:spacing w:val="-4"/>
      <w:szCs w:val="20"/>
    </w:rPr>
  </w:style>
  <w:style w:type="character" w:customStyle="1" w:styleId="TOC2Char">
    <w:name w:val="TOC 2 Char"/>
    <w:basedOn w:val="Heading2Char"/>
    <w:link w:val="TOC2"/>
    <w:uiPriority w:val="39"/>
    <w:rsid w:val="00053EAE"/>
    <w:rPr>
      <w:rFonts w:ascii="Arial Bold" w:eastAsiaTheme="majorEastAsia" w:hAnsi="Arial Bold" w:cstheme="majorBidi"/>
      <w:b w:val="0"/>
      <w:iCs/>
      <w:sz w:val="24"/>
      <w:szCs w:val="20"/>
      <w:u w:val="single"/>
    </w:rPr>
  </w:style>
  <w:style w:type="character" w:customStyle="1" w:styleId="TOC3Char">
    <w:name w:val="TOC 3 Char"/>
    <w:basedOn w:val="Heading3Char"/>
    <w:link w:val="TOC3"/>
    <w:uiPriority w:val="39"/>
    <w:rsid w:val="00053EAE"/>
    <w:rPr>
      <w:rFonts w:ascii="Arial Bold" w:eastAsiaTheme="majorEastAsia" w:hAnsi="Arial Bold" w:cstheme="majorBidi"/>
      <w:b w:val="0"/>
      <w:szCs w:val="20"/>
    </w:rPr>
  </w:style>
  <w:style w:type="character" w:customStyle="1" w:styleId="TOC4Char">
    <w:name w:val="TOC 4 Char"/>
    <w:basedOn w:val="Heading4Char"/>
    <w:link w:val="TOC4"/>
    <w:uiPriority w:val="39"/>
    <w:rsid w:val="00053EAE"/>
    <w:rPr>
      <w:rFonts w:eastAsiaTheme="majorEastAsia" w:cstheme="majorBidi"/>
      <w:i w:val="0"/>
      <w:spacing w:val="-4"/>
      <w:szCs w:val="20"/>
    </w:rPr>
  </w:style>
  <w:style w:type="character" w:customStyle="1" w:styleId="TOC6Char">
    <w:name w:val="TOC 6 Char"/>
    <w:basedOn w:val="Heading6Char"/>
    <w:link w:val="TOC6"/>
    <w:uiPriority w:val="39"/>
    <w:rsid w:val="001F05D2"/>
    <w:rPr>
      <w:rFonts w:ascii="Arial Bold" w:eastAsiaTheme="majorEastAsia" w:hAnsi="Arial Bold" w:cstheme="majorBidi"/>
      <w:b/>
      <w:iCs w:val="0"/>
      <w:caps w:val="0"/>
      <w:sz w:val="28"/>
      <w:szCs w:val="20"/>
    </w:rPr>
  </w:style>
  <w:style w:type="paragraph" w:styleId="TOC6">
    <w:name w:val="toc 6"/>
    <w:basedOn w:val="Heading6"/>
    <w:next w:val="Normal"/>
    <w:link w:val="TOC6Char"/>
    <w:autoRedefine/>
    <w:uiPriority w:val="39"/>
    <w:unhideWhenUsed/>
    <w:rsid w:val="001F05D2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before="240" w:after="0"/>
      <w:ind w:left="1728" w:right="720" w:hanging="1728"/>
      <w:jc w:val="left"/>
      <w:outlineLvl w:val="9"/>
    </w:pPr>
    <w:rPr>
      <w:rFonts w:eastAsiaTheme="minorHAnsi" w:cstheme="minorBidi"/>
      <w:iCs w:val="0"/>
      <w:caps w:val="0"/>
      <w:sz w:val="22"/>
      <w:szCs w:val="20"/>
    </w:rPr>
  </w:style>
  <w:style w:type="character" w:customStyle="1" w:styleId="TOC7Char">
    <w:name w:val="TOC 7 Char"/>
    <w:basedOn w:val="Heading7Char"/>
    <w:link w:val="TOC7"/>
    <w:uiPriority w:val="39"/>
    <w:rsid w:val="00C17A44"/>
    <w:rPr>
      <w:rFonts w:ascii="Arial Bold" w:eastAsiaTheme="majorEastAsia" w:hAnsi="Arial Bold" w:cstheme="majorBidi"/>
      <w:b w:val="0"/>
      <w:iCs w:val="0"/>
      <w:spacing w:val="-4"/>
      <w:sz w:val="24"/>
      <w:szCs w:val="20"/>
      <w:u w:val="single"/>
    </w:rPr>
  </w:style>
  <w:style w:type="paragraph" w:styleId="TOC7">
    <w:name w:val="toc 7"/>
    <w:basedOn w:val="Heading7"/>
    <w:next w:val="Normal"/>
    <w:link w:val="TOC7Char"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right" w:leader="dot" w:pos="9360"/>
      </w:tabs>
      <w:spacing w:after="0"/>
      <w:ind w:left="576" w:hanging="288"/>
    </w:pPr>
    <w:rPr>
      <w:rFonts w:ascii="Arial" w:eastAsiaTheme="minorHAnsi" w:hAnsi="Arial" w:cstheme="minorBidi"/>
      <w:b w:val="0"/>
      <w:iCs w:val="0"/>
      <w:spacing w:val="-4"/>
      <w:sz w:val="22"/>
      <w:szCs w:val="20"/>
      <w:u w:val="none"/>
    </w:rPr>
  </w:style>
  <w:style w:type="character" w:customStyle="1" w:styleId="TOC8Char">
    <w:name w:val="TOC 8 Char"/>
    <w:basedOn w:val="Heading8Char"/>
    <w:link w:val="TOC8"/>
    <w:uiPriority w:val="39"/>
    <w:rsid w:val="00C17A44"/>
    <w:rPr>
      <w:rFonts w:ascii="Arial Bold" w:eastAsiaTheme="majorEastAsia" w:hAnsi="Arial Bold" w:cstheme="majorBidi"/>
      <w:b w:val="0"/>
      <w:bCs w:val="0"/>
      <w:color w:val="auto"/>
      <w:spacing w:val="-4"/>
      <w:szCs w:val="20"/>
    </w:rPr>
  </w:style>
  <w:style w:type="paragraph" w:styleId="TOC8">
    <w:name w:val="toc 8"/>
    <w:basedOn w:val="Heading8"/>
    <w:next w:val="Normal"/>
    <w:link w:val="TOC8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1368"/>
        <w:tab w:val="right" w:leader="dot" w:pos="9360"/>
      </w:tabs>
      <w:spacing w:after="0"/>
      <w:ind w:left="1440" w:hanging="720"/>
    </w:pPr>
    <w:rPr>
      <w:rFonts w:ascii="Arial" w:eastAsiaTheme="minorHAnsi" w:hAnsi="Arial" w:cstheme="minorBidi"/>
      <w:b w:val="0"/>
      <w:bCs w:val="0"/>
      <w:spacing w:val="-4"/>
      <w:szCs w:val="20"/>
    </w:rPr>
  </w:style>
  <w:style w:type="character" w:customStyle="1" w:styleId="TOC9Char">
    <w:name w:val="TOC 9 Char"/>
    <w:basedOn w:val="Heading9Char"/>
    <w:link w:val="TOC9"/>
    <w:uiPriority w:val="39"/>
    <w:rsid w:val="00C17A44"/>
    <w:rPr>
      <w:rFonts w:eastAsiaTheme="majorEastAsia" w:cstheme="majorBidi"/>
      <w:bCs w:val="0"/>
      <w:i w:val="0"/>
      <w:iCs w:val="0"/>
      <w:spacing w:val="-4"/>
      <w:szCs w:val="20"/>
    </w:rPr>
  </w:style>
  <w:style w:type="paragraph" w:styleId="TOC9">
    <w:name w:val="toc 9"/>
    <w:basedOn w:val="Heading9"/>
    <w:next w:val="Normal"/>
    <w:link w:val="TOC9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2160"/>
        <w:tab w:val="right" w:leader="dot" w:pos="9360"/>
      </w:tabs>
      <w:spacing w:after="0"/>
      <w:ind w:left="3456" w:hanging="1728"/>
      <w:outlineLvl w:val="9"/>
    </w:pPr>
    <w:rPr>
      <w:rFonts w:eastAsiaTheme="minorHAnsi" w:cstheme="minorBidi"/>
      <w:bCs w:val="0"/>
      <w:i w:val="0"/>
      <w:iCs w:val="0"/>
      <w:spacing w:val="-4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53EAE"/>
    <w:pPr>
      <w:tabs>
        <w:tab w:val="left" w:pos="2160"/>
        <w:tab w:val="right" w:leader="dot" w:pos="9360"/>
      </w:tabs>
      <w:ind w:left="2880" w:hanging="1440"/>
    </w:pPr>
    <w:rPr>
      <w:spacing w:val="-4"/>
      <w:szCs w:val="20"/>
    </w:rPr>
  </w:style>
  <w:style w:type="paragraph" w:customStyle="1" w:styleId="DecimalAligned">
    <w:name w:val="Decimal Aligned"/>
    <w:basedOn w:val="Normal"/>
    <w:uiPriority w:val="40"/>
    <w:qFormat/>
    <w:rsid w:val="00AA01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color w:val="auto"/>
    </w:rPr>
  </w:style>
  <w:style w:type="paragraph" w:styleId="FootnoteText">
    <w:name w:val="footnote text"/>
    <w:basedOn w:val="Normal"/>
    <w:link w:val="FootnoteTextChar"/>
    <w:uiPriority w:val="99"/>
    <w:unhideWhenUsed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table" w:styleId="MediumShading2-Accent5">
    <w:name w:val="Medium Shading 2 Accent 5"/>
    <w:basedOn w:val="TableNormal"/>
    <w:uiPriority w:val="64"/>
    <w:rsid w:val="00AA0168"/>
    <w:pPr>
      <w:spacing w:after="0"/>
    </w:pPr>
    <w:rPr>
      <w:rFonts w:asciiTheme="minorHAnsi" w:eastAsiaTheme="minorEastAsia" w:hAnsiTheme="minorHAnsi"/>
      <w:color w:val="aut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AA2A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dTable5Dark">
    <w:name w:val="Grid Table 5 Dark"/>
    <w:aliases w:val="NUREG Table"/>
    <w:basedOn w:val="TableNormal"/>
    <w:uiPriority w:val="50"/>
    <w:rsid w:val="000E633D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D9D9D9" w:themeFill="background1" w:themeFillShade="D9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Grid">
    <w:name w:val="Table Grid"/>
    <w:basedOn w:val="TableNormal"/>
    <w:uiPriority w:val="59"/>
    <w:rsid w:val="004745E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1C3A2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8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band1Vert">
      <w:tblPr/>
      <w:tcPr>
        <w:shd w:val="clear" w:color="auto" w:fill="CBD2DC" w:themeFill="accent4" w:themeFillTint="66"/>
      </w:tcPr>
    </w:tblStylePr>
    <w:tblStylePr w:type="band1Horz">
      <w:tblPr/>
      <w:tcPr>
        <w:shd w:val="clear" w:color="auto" w:fill="CBD2DC" w:themeFill="accent4" w:themeFillTint="66"/>
      </w:tcPr>
    </w:tblStylePr>
  </w:style>
  <w:style w:type="table" w:styleId="GridTable4">
    <w:name w:val="Grid Table 4"/>
    <w:basedOn w:val="TableNormal"/>
    <w:uiPriority w:val="49"/>
    <w:rsid w:val="001C3A2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">
    <w:name w:val="List Table 3"/>
    <w:basedOn w:val="TableNormal"/>
    <w:uiPriority w:val="48"/>
    <w:rsid w:val="001C184C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6" w:space="0" w:color="000000" w:themeColor="text1"/>
        <w:insideV w:val="single" w:sz="6" w:space="0" w:color="000000" w:themeColor="text1"/>
      </w:tblBorders>
    </w:tblPr>
    <w:tcPr>
      <w:shd w:val="clear" w:color="BFBFBF" w:themeColor="background1" w:themeShade="BF" w:fill="BFBFBF" w:themeFill="background1" w:themeFillShade="BF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6">
    <w:name w:val="List Table 4 Accent 6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C4BCC6" w:themeColor="accent6" w:themeTint="99"/>
        <w:left w:val="single" w:sz="4" w:space="0" w:color="C4BCC6" w:themeColor="accent6" w:themeTint="99"/>
        <w:bottom w:val="single" w:sz="4" w:space="0" w:color="C4BCC6" w:themeColor="accent6" w:themeTint="99"/>
        <w:right w:val="single" w:sz="4" w:space="0" w:color="C4BCC6" w:themeColor="accent6" w:themeTint="99"/>
        <w:insideH w:val="single" w:sz="4" w:space="0" w:color="C4BCC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90A0" w:themeColor="accent6"/>
          <w:left w:val="single" w:sz="4" w:space="0" w:color="9D90A0" w:themeColor="accent6"/>
          <w:bottom w:val="single" w:sz="4" w:space="0" w:color="9D90A0" w:themeColor="accent6"/>
          <w:right w:val="single" w:sz="4" w:space="0" w:color="9D90A0" w:themeColor="accent6"/>
          <w:insideH w:val="nil"/>
        </w:tcBorders>
        <w:shd w:val="clear" w:color="auto" w:fill="9D90A0" w:themeFill="accent6"/>
      </w:tcPr>
    </w:tblStylePr>
    <w:tblStylePr w:type="lastRow">
      <w:rPr>
        <w:b/>
        <w:bCs/>
      </w:rPr>
      <w:tblPr/>
      <w:tcPr>
        <w:tcBorders>
          <w:top w:val="double" w:sz="4" w:space="0" w:color="C4BCC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paragraph" w:customStyle="1" w:styleId="HeadingFM">
    <w:name w:val="Heading FM"/>
    <w:basedOn w:val="Heading1"/>
    <w:link w:val="HeadingFMChar"/>
    <w:qFormat/>
    <w:rsid w:val="0091318B"/>
    <w:pPr>
      <w:keepNext w:val="0"/>
      <w:keepLines w:val="0"/>
      <w:numPr>
        <w:numId w:val="0"/>
      </w:numPr>
    </w:pPr>
  </w:style>
  <w:style w:type="character" w:customStyle="1" w:styleId="HeadingFMChar">
    <w:name w:val="Heading FM Char"/>
    <w:basedOn w:val="Heading1Char"/>
    <w:link w:val="HeadingFM"/>
    <w:rsid w:val="0091318B"/>
    <w:rPr>
      <w:rFonts w:ascii="Arial Bold" w:eastAsiaTheme="majorEastAsia" w:hAnsi="Arial Bold" w:cstheme="majorBidi"/>
      <w:b/>
      <w:caps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qFormat/>
    <w:rsid w:val="00302743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302743"/>
    <w:rPr>
      <w:spacing w:val="-2"/>
    </w:rPr>
  </w:style>
  <w:style w:type="paragraph" w:customStyle="1" w:styleId="captionFigure">
    <w:name w:val="caption Figure"/>
    <w:basedOn w:val="Footer"/>
    <w:qFormat/>
    <w:rsid w:val="00331D8F"/>
    <w:pPr>
      <w:tabs>
        <w:tab w:val="clear" w:pos="4680"/>
        <w:tab w:val="clear" w:pos="9360"/>
        <w:tab w:val="left" w:pos="1152"/>
      </w:tabs>
      <w:spacing w:before="240" w:after="480"/>
      <w:ind w:left="1152" w:hanging="1152"/>
    </w:pPr>
    <w:rPr>
      <w:rFonts w:ascii="Arial Bold" w:hAnsi="Arial Bold"/>
      <w:b/>
      <w:noProof/>
    </w:rPr>
  </w:style>
  <w:style w:type="paragraph" w:customStyle="1" w:styleId="captionTable">
    <w:name w:val="caption Table"/>
    <w:basedOn w:val="Normal"/>
    <w:next w:val="BodyText"/>
    <w:qFormat/>
    <w:rsid w:val="0091318B"/>
    <w:pPr>
      <w:tabs>
        <w:tab w:val="left" w:pos="1152"/>
      </w:tabs>
      <w:spacing w:before="480" w:after="240"/>
      <w:ind w:left="1152" w:hanging="1152"/>
    </w:pPr>
    <w:rPr>
      <w:rFonts w:ascii="Arial Bold" w:hAnsi="Arial Bold"/>
      <w:b/>
      <w:noProof/>
    </w:rPr>
  </w:style>
  <w:style w:type="paragraph" w:customStyle="1" w:styleId="ListofFigTables">
    <w:name w:val="List of Fig/Tables"/>
    <w:next w:val="Normal"/>
    <w:qFormat/>
    <w:rsid w:val="00331D8F"/>
    <w:pPr>
      <w:tabs>
        <w:tab w:val="left" w:pos="1440"/>
        <w:tab w:val="right" w:leader="dot" w:pos="9360"/>
      </w:tabs>
      <w:spacing w:after="60"/>
      <w:ind w:left="1440" w:right="720" w:hanging="1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549E"/>
    <w:rPr>
      <w:rFonts w:ascii="Segoe UI" w:hAnsi="Segoe UI" w:cs="Segoe UI"/>
      <w:color w:val="aut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49E"/>
    <w:rPr>
      <w:rFonts w:ascii="Segoe UI" w:hAnsi="Segoe UI" w:cs="Segoe UI"/>
      <w:color w:val="auto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A5D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5D4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5D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5D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5D42"/>
    <w:rPr>
      <w:b/>
      <w:bCs/>
      <w:sz w:val="20"/>
      <w:szCs w:val="20"/>
    </w:rPr>
  </w:style>
  <w:style w:type="paragraph" w:customStyle="1" w:styleId="Level1">
    <w:name w:val="Level 1"/>
    <w:basedOn w:val="Normal"/>
    <w:uiPriority w:val="99"/>
    <w:rsid w:val="00523965"/>
    <w:pPr>
      <w:widowControl w:val="0"/>
      <w:numPr>
        <w:numId w:val="18"/>
      </w:numPr>
      <w:autoSpaceDE w:val="0"/>
      <w:autoSpaceDN w:val="0"/>
      <w:adjustRightInd w:val="0"/>
      <w:ind w:left="990" w:hanging="270"/>
      <w:outlineLvl w:val="0"/>
    </w:pPr>
    <w:rPr>
      <w:rFonts w:ascii="Mona Lisa Recut" w:eastAsiaTheme="minorEastAsia" w:hAnsi="Mona Lisa Recut"/>
      <w:color w:val="auto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7A7508"/>
    <w:pPr>
      <w:spacing w:after="0"/>
    </w:pPr>
    <w:rPr>
      <w:rFonts w:ascii="Calibri" w:eastAsia="Times New Roman" w:hAnsi="Calibri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4E1A38"/>
    <w:rPr>
      <w:color w:val="3EBBF0" w:themeColor="followed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423C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Facet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2017-10-04T00:00:00</PublishDate>
  <Abstract>Month 20xx</Abstract>
  <CompanyAddress>Spell out entire Office official name</CompanyAddress>
  <CompanyPhone>2017</CompanyPhone>
  <CompanyFax>20xx</CompanyFax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426E0C33EB8F4787D1736F5B12A836" ma:contentTypeVersion="10" ma:contentTypeDescription="Create a new document." ma:contentTypeScope="" ma:versionID="6b636aac5953a346d1a3381ae888b341">
  <xsd:schema xmlns:xsd="http://www.w3.org/2001/XMLSchema" xmlns:xs="http://www.w3.org/2001/XMLSchema" xmlns:p="http://schemas.microsoft.com/office/2006/metadata/properties" xmlns:ns2="d4e282bb-1ef9-4cbd-a653-06682fc7ad56" xmlns:ns3="8f0885fb-595d-4e9e-aa55-eb80dee8676a" targetNamespace="http://schemas.microsoft.com/office/2006/metadata/properties" ma:root="true" ma:fieldsID="aceeb8b669873134edd07d5f8cf99dc0" ns2:_="" ns3:_="">
    <xsd:import namespace="d4e282bb-1ef9-4cbd-a653-06682fc7ad56"/>
    <xsd:import namespace="8f0885fb-595d-4e9e-aa55-eb80dee867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282bb-1ef9-4cbd-a653-06682fc7ad56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885fb-595d-4e9e-aa55-eb80dee867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e282bb-1ef9-4cbd-a653-06682fc7ad56">6JEHU5UPDS4F-1893021606-1750</_dlc_DocId>
    <_dlc_DocIdUrl xmlns="d4e282bb-1ef9-4cbd-a653-06682fc7ad56">
      <Url>https://usnrc.sharepoint.com/teams/NRO-NUREG-1021-Working-Group/_layouts/15/DocIdRedir.aspx?ID=6JEHU5UPDS4F-1893021606-1750</Url>
      <Description>6JEHU5UPDS4F-1893021606-1750</Description>
    </_dlc_DocIdUrl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E675E1B-FF16-4B35-BB8F-73BBC0472B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549F2D-6E81-4731-B3FE-907DAE0B148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13E7057-D741-4015-90A9-41325AD4974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23EA148-F3C1-491A-88E7-0E19572082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e282bb-1ef9-4cbd-a653-06682fc7ad56"/>
    <ds:schemaRef ds:uri="8f0885fb-595d-4e9e-aa55-eb80dee867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B151CA30-9563-4387-BF34-38D904F7B0A7}">
  <ds:schemaRefs>
    <ds:schemaRef ds:uri="http://schemas.microsoft.com/office/2006/metadata/properties"/>
    <ds:schemaRef ds:uri="http://schemas.microsoft.com/office/infopath/2007/PartnerControls"/>
    <ds:schemaRef ds:uri="d4e282bb-1ef9-4cbd-a653-06682fc7ad5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First initial. Lastname</Manager>
  <Company>Division full name spelled out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nrclcadmin</dc:creator>
  <cp:keywords>NUREG-XXXX</cp:keywords>
  <dc:description>NUREG Subtitle. If your NUREG doesn’t have a Subtitle please delete</dc:description>
  <cp:lastModifiedBy>Scheetz, Maurin</cp:lastModifiedBy>
  <cp:revision>3</cp:revision>
  <dcterms:created xsi:type="dcterms:W3CDTF">2021-09-27T18:52:00Z</dcterms:created>
  <dcterms:modified xsi:type="dcterms:W3CDTF">2022-02-15T20:50:00Z</dcterms:modified>
  <cp:contentStatus>Month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0x01010077426E0C33EB8F4787D1736F5B12A836</vt:lpwstr>
  </property>
  <property fmtid="{D5CDD505-2E9C-101B-9397-08002B2CF9AE}" pid="3" name="_dlc_DocIdItemGuid">
    <vt:lpwstr>5cb24064-fdbc-493b-87f5-06fdc4d031c5</vt:lpwstr>
  </property>
  <property fmtid="{D5CDD505-2E9C-101B-9397-08002B2CF9AE}" pid="4" name="MSIP_Label_fb74f9b6-60a9-4243-a26a-1dfd9303d70f_Enabled">
    <vt:lpwstr>true</vt:lpwstr>
  </property>
  <property fmtid="{D5CDD505-2E9C-101B-9397-08002B2CF9AE}" pid="5" name="MSIP_Label_fb74f9b6-60a9-4243-a26a-1dfd9303d70f_SetDate">
    <vt:lpwstr>2021-09-27T18:02:41Z</vt:lpwstr>
  </property>
  <property fmtid="{D5CDD505-2E9C-101B-9397-08002B2CF9AE}" pid="6" name="MSIP_Label_fb74f9b6-60a9-4243-a26a-1dfd9303d70f_Method">
    <vt:lpwstr>Standard</vt:lpwstr>
  </property>
  <property fmtid="{D5CDD505-2E9C-101B-9397-08002B2CF9AE}" pid="7" name="MSIP_Label_fb74f9b6-60a9-4243-a26a-1dfd9303d70f_Name">
    <vt:lpwstr>fb74f9b6-60a9-4243-a26a-1dfd9303d70f</vt:lpwstr>
  </property>
  <property fmtid="{D5CDD505-2E9C-101B-9397-08002B2CF9AE}" pid="8" name="MSIP_Label_fb74f9b6-60a9-4243-a26a-1dfd9303d70f_SiteId">
    <vt:lpwstr>e8d01475-c3b5-436a-a065-5def4c64f52e</vt:lpwstr>
  </property>
  <property fmtid="{D5CDD505-2E9C-101B-9397-08002B2CF9AE}" pid="9" name="MSIP_Label_fb74f9b6-60a9-4243-a26a-1dfd9303d70f_ActionId">
    <vt:lpwstr>7ffbc924-f578-45ca-a38f-6d10bcae4250</vt:lpwstr>
  </property>
  <property fmtid="{D5CDD505-2E9C-101B-9397-08002B2CF9AE}" pid="10" name="MSIP_Label_fb74f9b6-60a9-4243-a26a-1dfd9303d70f_ContentBits">
    <vt:lpwstr>0</vt:lpwstr>
  </property>
</Properties>
</file>